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6BCB2" w14:textId="77777777" w:rsidR="00372A72" w:rsidRPr="00506596" w:rsidRDefault="00372A72" w:rsidP="00AE6C64">
      <w:pPr>
        <w:pStyle w:val="Stil3"/>
        <w:rPr>
          <w:rFonts w:ascii="Calibri" w:hAnsi="Calibri"/>
          <w:b w:val="0"/>
          <w:snapToGrid/>
          <w:lang w:eastAsia="hr-HR" w:bidi="ta-IN"/>
        </w:rPr>
      </w:pPr>
      <w:r w:rsidRPr="00506596">
        <w:rPr>
          <w:rFonts w:ascii="Calibri" w:hAnsi="Calibri"/>
          <w:b w:val="0"/>
          <w:snapToGrid/>
          <w:lang w:eastAsia="hr-HR" w:bidi="ta-IN"/>
        </w:rPr>
        <w:t xml:space="preserve"> </w:t>
      </w:r>
    </w:p>
    <w:p w14:paraId="4071AA44" w14:textId="53C2A94C" w:rsidR="001C7B3A" w:rsidRPr="00506596" w:rsidRDefault="00C317B7" w:rsidP="006A3CCF">
      <w:pPr>
        <w:pStyle w:val="Stil3"/>
        <w:jc w:val="center"/>
        <w:rPr>
          <w:rFonts w:ascii="Calibri" w:hAnsi="Calibri"/>
          <w:snapToGrid/>
          <w:lang w:eastAsia="hr-HR" w:bidi="ta-IN"/>
        </w:rPr>
      </w:pPr>
      <w:r w:rsidRPr="00506596">
        <w:rPr>
          <w:rFonts w:ascii="Calibri" w:hAnsi="Calibri"/>
          <w:snapToGrid/>
          <w:lang w:eastAsia="hr-HR" w:bidi="ta-IN"/>
        </w:rPr>
        <w:t xml:space="preserve">OBRAZAC ZA PROCJENU </w:t>
      </w:r>
      <w:r w:rsidR="00864DD9" w:rsidRPr="00506596">
        <w:rPr>
          <w:rFonts w:ascii="Calibri" w:hAnsi="Calibri"/>
          <w:snapToGrid/>
          <w:lang w:eastAsia="hr-HR" w:bidi="ta-IN"/>
        </w:rPr>
        <w:t>VRIJEDNOSTI</w:t>
      </w:r>
      <w:r w:rsidR="0050756D" w:rsidRPr="00506596">
        <w:rPr>
          <w:rFonts w:ascii="Calibri" w:hAnsi="Calibri"/>
          <w:snapToGrid/>
          <w:lang w:eastAsia="hr-HR" w:bidi="ta-IN"/>
        </w:rPr>
        <w:t xml:space="preserve"> </w:t>
      </w:r>
      <w:r w:rsidR="00864DD9" w:rsidRPr="00506596">
        <w:rPr>
          <w:rFonts w:ascii="Calibri" w:hAnsi="Calibri"/>
          <w:snapToGrid/>
          <w:lang w:eastAsia="hr-HR" w:bidi="ta-IN"/>
        </w:rPr>
        <w:t>PROGRAMA</w:t>
      </w:r>
      <w:r w:rsidR="0018136B">
        <w:rPr>
          <w:rFonts w:ascii="Calibri" w:hAnsi="Calibri"/>
          <w:snapToGrid/>
          <w:lang w:eastAsia="hr-HR" w:bidi="ta-IN"/>
        </w:rPr>
        <w:t>/PROJEKTA</w:t>
      </w:r>
      <w:r w:rsidR="00D64668">
        <w:rPr>
          <w:rFonts w:ascii="Calibri" w:hAnsi="Calibri"/>
          <w:snapToGrid/>
          <w:lang w:eastAsia="hr-HR" w:bidi="ta-IN"/>
        </w:rPr>
        <w:t>/MANIFESTACIJE</w:t>
      </w:r>
    </w:p>
    <w:p w14:paraId="639DD5FB" w14:textId="77777777" w:rsidR="006A3CCF" w:rsidRPr="00506596" w:rsidRDefault="006A3CCF" w:rsidP="006A3CCF">
      <w:pPr>
        <w:pStyle w:val="Stil3"/>
        <w:jc w:val="center"/>
        <w:rPr>
          <w:rFonts w:ascii="Calibri" w:hAnsi="Calibri"/>
          <w:snapToGrid/>
          <w:lang w:eastAsia="hr-HR" w:bidi="ta-IN"/>
        </w:rPr>
      </w:pPr>
    </w:p>
    <w:p w14:paraId="3926F1E0" w14:textId="77777777" w:rsidR="00864DD9" w:rsidRPr="00506596" w:rsidRDefault="00864DD9" w:rsidP="006A3CCF">
      <w:pPr>
        <w:pStyle w:val="Stil3"/>
        <w:jc w:val="center"/>
        <w:rPr>
          <w:rFonts w:ascii="Calibri" w:hAnsi="Calibri"/>
          <w:snapToGrid/>
          <w:lang w:eastAsia="hr-HR" w:bidi="ta-IN"/>
        </w:rPr>
      </w:pPr>
    </w:p>
    <w:p w14:paraId="2619E33C" w14:textId="77777777" w:rsidR="006A3CCF" w:rsidRDefault="006A3CCF" w:rsidP="004C0195">
      <w:pPr>
        <w:rPr>
          <w:rFonts w:ascii="Calibri" w:hAnsi="Calibri"/>
          <w:noProof/>
          <w:lang w:val="hr-HR"/>
        </w:rPr>
      </w:pPr>
      <w:r w:rsidRPr="00506596">
        <w:rPr>
          <w:rFonts w:ascii="Calibri" w:hAnsi="Calibri"/>
          <w:noProof/>
          <w:lang w:val="hr-HR"/>
        </w:rPr>
        <w:t xml:space="preserve">Evaluacijski kriteriji podijeljeni su u </w:t>
      </w:r>
      <w:r w:rsidR="00B907B1" w:rsidRPr="00506596">
        <w:rPr>
          <w:rFonts w:ascii="Calibri" w:hAnsi="Calibri"/>
          <w:noProof/>
          <w:lang w:val="hr-HR"/>
        </w:rPr>
        <w:t xml:space="preserve">nekoliko područja procjene. Svakom području procjene </w:t>
      </w:r>
      <w:r w:rsidRPr="00506596">
        <w:rPr>
          <w:rFonts w:ascii="Calibri" w:hAnsi="Calibri"/>
          <w:noProof/>
          <w:lang w:val="hr-HR"/>
        </w:rPr>
        <w:t>dodjeljuje se bod</w:t>
      </w:r>
      <w:r w:rsidRPr="00506596">
        <w:rPr>
          <w:rFonts w:ascii="Calibri" w:hAnsi="Calibri"/>
          <w:i/>
          <w:noProof/>
          <w:lang w:val="hr-HR"/>
        </w:rPr>
        <w:t xml:space="preserve"> </w:t>
      </w:r>
      <w:r w:rsidRPr="00506596">
        <w:rPr>
          <w:rFonts w:ascii="Calibri" w:hAnsi="Calibri"/>
          <w:noProof/>
          <w:lang w:val="hr-HR"/>
        </w:rPr>
        <w:t xml:space="preserve">između 1 i 5, sukladno sljedećim kategorijama ocjenjivanja: 1 = </w:t>
      </w:r>
      <w:r w:rsidR="007252A9" w:rsidRPr="00506596">
        <w:rPr>
          <w:rFonts w:ascii="Calibri" w:hAnsi="Calibri"/>
          <w:noProof/>
          <w:lang w:val="hr-HR"/>
        </w:rPr>
        <w:t>nedovoljno</w:t>
      </w:r>
      <w:r w:rsidRPr="00506596">
        <w:rPr>
          <w:rFonts w:ascii="Calibri" w:hAnsi="Calibri"/>
          <w:noProof/>
          <w:lang w:val="hr-HR"/>
        </w:rPr>
        <w:t xml:space="preserve">, 2 = </w:t>
      </w:r>
      <w:r w:rsidR="007252A9" w:rsidRPr="00506596">
        <w:rPr>
          <w:rFonts w:ascii="Calibri" w:hAnsi="Calibri"/>
          <w:noProof/>
          <w:lang w:val="hr-HR"/>
        </w:rPr>
        <w:t>dovoljno</w:t>
      </w:r>
      <w:r w:rsidRPr="00506596">
        <w:rPr>
          <w:rFonts w:ascii="Calibri" w:hAnsi="Calibri"/>
          <w:noProof/>
          <w:lang w:val="hr-HR"/>
        </w:rPr>
        <w:t xml:space="preserve">, 3 = </w:t>
      </w:r>
      <w:r w:rsidR="007252A9" w:rsidRPr="00506596">
        <w:rPr>
          <w:rFonts w:ascii="Calibri" w:hAnsi="Calibri"/>
          <w:noProof/>
          <w:lang w:val="hr-HR"/>
        </w:rPr>
        <w:t>dobro</w:t>
      </w:r>
      <w:r w:rsidRPr="00506596">
        <w:rPr>
          <w:rFonts w:ascii="Calibri" w:hAnsi="Calibri"/>
          <w:noProof/>
          <w:lang w:val="hr-HR"/>
        </w:rPr>
        <w:t xml:space="preserve">, 4 = </w:t>
      </w:r>
      <w:r w:rsidR="007252A9" w:rsidRPr="00506596">
        <w:rPr>
          <w:rFonts w:ascii="Calibri" w:hAnsi="Calibri"/>
          <w:noProof/>
          <w:lang w:val="hr-HR"/>
        </w:rPr>
        <w:t xml:space="preserve">vrlo </w:t>
      </w:r>
      <w:r w:rsidRPr="00506596">
        <w:rPr>
          <w:rFonts w:ascii="Calibri" w:hAnsi="Calibri"/>
          <w:noProof/>
          <w:lang w:val="hr-HR"/>
        </w:rPr>
        <w:t xml:space="preserve">dobro, 5 = </w:t>
      </w:r>
      <w:r w:rsidR="007252A9" w:rsidRPr="00506596">
        <w:rPr>
          <w:rFonts w:ascii="Calibri" w:hAnsi="Calibri"/>
          <w:noProof/>
          <w:lang w:val="hr-HR"/>
        </w:rPr>
        <w:t>odlično</w:t>
      </w:r>
      <w:r w:rsidRPr="00506596">
        <w:rPr>
          <w:rFonts w:ascii="Calibri" w:hAnsi="Calibri"/>
          <w:noProof/>
          <w:lang w:val="hr-HR"/>
        </w:rPr>
        <w:t>.</w:t>
      </w:r>
    </w:p>
    <w:p w14:paraId="4A2F4BDD" w14:textId="77777777" w:rsidR="0018136B" w:rsidRPr="00506596" w:rsidRDefault="0018136B" w:rsidP="004C0195">
      <w:pPr>
        <w:rPr>
          <w:rFonts w:ascii="Calibri" w:hAnsi="Calibri"/>
          <w:snapToGrid/>
          <w:lang w:eastAsia="hr-HR" w:bidi="ta-IN"/>
        </w:rPr>
      </w:pPr>
    </w:p>
    <w:tbl>
      <w:tblPr>
        <w:tblW w:w="10182" w:type="dxa"/>
        <w:tblInd w:w="-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gridCol w:w="1632"/>
      </w:tblGrid>
      <w:tr w:rsidR="00D64668" w:rsidRPr="008E5639" w14:paraId="27ECAA3E" w14:textId="77777777" w:rsidTr="009A4F8D">
        <w:trPr>
          <w:trHeight w:val="241"/>
        </w:trPr>
        <w:tc>
          <w:tcPr>
            <w:tcW w:w="8550" w:type="dxa"/>
            <w:tcBorders>
              <w:top w:val="single" w:sz="12" w:space="0" w:color="auto"/>
              <w:left w:val="single" w:sz="12" w:space="0" w:color="auto"/>
              <w:bottom w:val="single" w:sz="12" w:space="0" w:color="auto"/>
              <w:right w:val="single" w:sz="2" w:space="0" w:color="auto"/>
            </w:tcBorders>
            <w:shd w:val="clear" w:color="auto" w:fill="FFFF99"/>
            <w:vAlign w:val="center"/>
          </w:tcPr>
          <w:p w14:paraId="137E39AD" w14:textId="77777777" w:rsidR="00D64668" w:rsidRPr="008E5639" w:rsidRDefault="00D64668" w:rsidP="00356BDE">
            <w:pPr>
              <w:jc w:val="center"/>
              <w:outlineLvl w:val="0"/>
              <w:rPr>
                <w:rFonts w:ascii="Calibri" w:hAnsi="Calibri"/>
                <w:b/>
                <w:noProof/>
                <w:szCs w:val="22"/>
                <w:lang w:val="hr-HR"/>
              </w:rPr>
            </w:pPr>
            <w:r>
              <w:rPr>
                <w:rFonts w:ascii="Calibri" w:hAnsi="Calibri"/>
                <w:b/>
                <w:noProof/>
                <w:szCs w:val="22"/>
                <w:lang w:val="hr-HR"/>
              </w:rPr>
              <w:t>Kriterij</w:t>
            </w:r>
          </w:p>
        </w:tc>
        <w:tc>
          <w:tcPr>
            <w:tcW w:w="1632" w:type="dxa"/>
            <w:tcBorders>
              <w:top w:val="single" w:sz="12" w:space="0" w:color="auto"/>
              <w:left w:val="single" w:sz="2" w:space="0" w:color="auto"/>
              <w:bottom w:val="single" w:sz="12" w:space="0" w:color="auto"/>
              <w:right w:val="single" w:sz="2" w:space="0" w:color="auto"/>
            </w:tcBorders>
            <w:shd w:val="clear" w:color="auto" w:fill="FFFF99"/>
            <w:vAlign w:val="center"/>
          </w:tcPr>
          <w:p w14:paraId="6C7753E6" w14:textId="77777777" w:rsidR="00D64668" w:rsidRPr="008E5639" w:rsidRDefault="00D64668" w:rsidP="00356BDE">
            <w:pPr>
              <w:jc w:val="center"/>
              <w:outlineLvl w:val="0"/>
              <w:rPr>
                <w:rFonts w:ascii="Calibri" w:hAnsi="Calibri"/>
                <w:b/>
                <w:noProof/>
                <w:szCs w:val="22"/>
                <w:lang w:val="hr-HR"/>
              </w:rPr>
            </w:pPr>
            <w:r w:rsidRPr="008E5639">
              <w:rPr>
                <w:rFonts w:ascii="Calibri" w:hAnsi="Calibri"/>
                <w:b/>
                <w:noProof/>
                <w:szCs w:val="22"/>
                <w:lang w:val="hr-HR"/>
              </w:rPr>
              <w:t>Broj bodova</w:t>
            </w:r>
          </w:p>
        </w:tc>
      </w:tr>
      <w:tr w:rsidR="00D64668" w:rsidRPr="008E5639" w14:paraId="2A974E49" w14:textId="77777777" w:rsidTr="009A4F8D">
        <w:trPr>
          <w:trHeight w:val="704"/>
        </w:trPr>
        <w:tc>
          <w:tcPr>
            <w:tcW w:w="8550" w:type="dxa"/>
            <w:tcBorders>
              <w:left w:val="single" w:sz="12" w:space="0" w:color="auto"/>
            </w:tcBorders>
            <w:shd w:val="clear" w:color="auto" w:fill="auto"/>
          </w:tcPr>
          <w:p w14:paraId="449CC618" w14:textId="50AF4391" w:rsidR="00D64668" w:rsidRPr="008E5639" w:rsidRDefault="00D64668" w:rsidP="002B4E7E">
            <w:pPr>
              <w:jc w:val="left"/>
              <w:outlineLvl w:val="0"/>
              <w:rPr>
                <w:rFonts w:ascii="Calibri" w:hAnsi="Calibri"/>
                <w:noProof/>
                <w:szCs w:val="22"/>
                <w:lang w:val="hr-HR"/>
              </w:rPr>
            </w:pPr>
            <w:r w:rsidRPr="008E5639">
              <w:rPr>
                <w:rFonts w:ascii="Calibri" w:hAnsi="Calibri"/>
                <w:noProof/>
                <w:szCs w:val="22"/>
                <w:lang w:val="hr-HR"/>
              </w:rPr>
              <w:t>1. Provedba programa/projekta</w:t>
            </w:r>
            <w:r>
              <w:rPr>
                <w:rFonts w:ascii="Calibri" w:hAnsi="Calibri"/>
                <w:noProof/>
                <w:szCs w:val="22"/>
                <w:lang w:val="hr-HR"/>
              </w:rPr>
              <w:t>/manifestacije</w:t>
            </w:r>
            <w:r w:rsidRPr="008E5639">
              <w:rPr>
                <w:rFonts w:ascii="Calibri" w:hAnsi="Calibri"/>
                <w:noProof/>
                <w:szCs w:val="22"/>
                <w:lang w:val="hr-HR"/>
              </w:rPr>
              <w:t xml:space="preserve"> će dovesti do zadovoljenja ciljeva iz strateških i razvojnih dokumenata odnosno </w:t>
            </w:r>
            <w:r w:rsidR="00B30B0A">
              <w:rPr>
                <w:rFonts w:ascii="Calibri" w:hAnsi="Calibri"/>
                <w:noProof/>
                <w:szCs w:val="22"/>
                <w:lang w:val="hr-HR"/>
              </w:rPr>
              <w:t>natječaja</w:t>
            </w:r>
          </w:p>
        </w:tc>
        <w:tc>
          <w:tcPr>
            <w:tcW w:w="1632" w:type="dxa"/>
            <w:shd w:val="clear" w:color="auto" w:fill="auto"/>
            <w:vAlign w:val="center"/>
          </w:tcPr>
          <w:p w14:paraId="4D685D8F" w14:textId="77777777" w:rsidR="00D64668" w:rsidRPr="008E5639" w:rsidRDefault="00D64668" w:rsidP="00356BDE">
            <w:pPr>
              <w:jc w:val="center"/>
              <w:outlineLvl w:val="0"/>
              <w:rPr>
                <w:rFonts w:ascii="Calibri" w:hAnsi="Calibri"/>
                <w:b/>
                <w:noProof/>
                <w:szCs w:val="22"/>
                <w:lang w:val="hr-HR"/>
              </w:rPr>
            </w:pPr>
            <w:r w:rsidRPr="008E5639">
              <w:rPr>
                <w:rFonts w:ascii="Calibri" w:hAnsi="Calibri"/>
                <w:b/>
                <w:noProof/>
                <w:szCs w:val="22"/>
                <w:lang w:val="hr-HR"/>
              </w:rPr>
              <w:t>1-5</w:t>
            </w:r>
          </w:p>
        </w:tc>
      </w:tr>
      <w:tr w:rsidR="00D64668" w:rsidRPr="008E5639" w14:paraId="425B3E72" w14:textId="77777777" w:rsidTr="009A4F8D">
        <w:trPr>
          <w:trHeight w:val="704"/>
        </w:trPr>
        <w:tc>
          <w:tcPr>
            <w:tcW w:w="8550" w:type="dxa"/>
            <w:tcBorders>
              <w:left w:val="single" w:sz="12" w:space="0" w:color="auto"/>
            </w:tcBorders>
            <w:shd w:val="clear" w:color="auto" w:fill="auto"/>
          </w:tcPr>
          <w:p w14:paraId="09A305B0" w14:textId="4525E912" w:rsidR="00D64668" w:rsidRPr="008E5639" w:rsidRDefault="00D64668" w:rsidP="004767F2">
            <w:pPr>
              <w:jc w:val="left"/>
              <w:outlineLvl w:val="0"/>
              <w:rPr>
                <w:rFonts w:ascii="Calibri" w:hAnsi="Calibri"/>
                <w:noProof/>
                <w:szCs w:val="22"/>
                <w:lang w:val="hr-HR"/>
              </w:rPr>
            </w:pPr>
            <w:r w:rsidRPr="008E5639">
              <w:rPr>
                <w:rFonts w:ascii="Calibri" w:hAnsi="Calibri"/>
                <w:noProof/>
                <w:szCs w:val="22"/>
                <w:lang w:val="hr-HR"/>
              </w:rPr>
              <w:t xml:space="preserve">2. </w:t>
            </w:r>
            <w:r w:rsidR="00B30B0A">
              <w:rPr>
                <w:rFonts w:ascii="Calibri" w:hAnsi="Calibri"/>
                <w:noProof/>
                <w:szCs w:val="22"/>
                <w:lang w:val="hr-HR"/>
              </w:rPr>
              <w:t>Prijavitelj je jasno razradio aktivnosti programa/projekta/manifestacije, aktivnosti su u skladu s ciljevima</w:t>
            </w:r>
            <w:r w:rsidR="003E2BB3">
              <w:rPr>
                <w:rFonts w:ascii="Calibri" w:hAnsi="Calibri"/>
                <w:noProof/>
                <w:szCs w:val="22"/>
                <w:lang w:val="hr-HR"/>
              </w:rPr>
              <w:t xml:space="preserve"> i očekivanim rezultatima</w:t>
            </w:r>
            <w:r w:rsidR="00B30B0A">
              <w:rPr>
                <w:rFonts w:ascii="Calibri" w:hAnsi="Calibri"/>
                <w:noProof/>
                <w:szCs w:val="22"/>
                <w:lang w:val="hr-HR"/>
              </w:rPr>
              <w:t>, jasne, opravdane i provedive</w:t>
            </w:r>
          </w:p>
        </w:tc>
        <w:tc>
          <w:tcPr>
            <w:tcW w:w="1632" w:type="dxa"/>
            <w:shd w:val="clear" w:color="auto" w:fill="auto"/>
            <w:vAlign w:val="center"/>
          </w:tcPr>
          <w:p w14:paraId="4E1DE922" w14:textId="77777777" w:rsidR="00D64668" w:rsidRPr="008E5639" w:rsidRDefault="00D64668" w:rsidP="00356BDE">
            <w:pPr>
              <w:jc w:val="center"/>
              <w:outlineLvl w:val="0"/>
              <w:rPr>
                <w:rFonts w:ascii="Calibri" w:hAnsi="Calibri"/>
                <w:b/>
                <w:noProof/>
                <w:szCs w:val="22"/>
                <w:lang w:val="hr-HR"/>
              </w:rPr>
            </w:pPr>
            <w:r w:rsidRPr="008E5639">
              <w:rPr>
                <w:rFonts w:ascii="Calibri" w:hAnsi="Calibri"/>
                <w:b/>
                <w:noProof/>
                <w:szCs w:val="22"/>
                <w:lang w:val="hr-HR"/>
              </w:rPr>
              <w:t>1-5</w:t>
            </w:r>
          </w:p>
        </w:tc>
      </w:tr>
      <w:tr w:rsidR="005C0D46" w:rsidRPr="008E5639" w14:paraId="593AD52A" w14:textId="77777777" w:rsidTr="009A4F8D">
        <w:trPr>
          <w:trHeight w:val="704"/>
        </w:trPr>
        <w:tc>
          <w:tcPr>
            <w:tcW w:w="8550" w:type="dxa"/>
            <w:tcBorders>
              <w:left w:val="single" w:sz="12" w:space="0" w:color="auto"/>
            </w:tcBorders>
            <w:shd w:val="clear" w:color="auto" w:fill="auto"/>
          </w:tcPr>
          <w:p w14:paraId="5E8D9B9F" w14:textId="57CD14EA" w:rsidR="005C0D46" w:rsidRPr="008E5639" w:rsidRDefault="005C0D46" w:rsidP="004767F2">
            <w:pPr>
              <w:jc w:val="left"/>
              <w:outlineLvl w:val="0"/>
              <w:rPr>
                <w:rFonts w:ascii="Calibri" w:hAnsi="Calibri"/>
                <w:noProof/>
                <w:szCs w:val="22"/>
                <w:lang w:val="hr-HR"/>
              </w:rPr>
            </w:pPr>
            <w:r>
              <w:rPr>
                <w:rFonts w:ascii="Calibri" w:hAnsi="Calibri"/>
                <w:noProof/>
                <w:szCs w:val="22"/>
                <w:lang w:val="hr-HR"/>
              </w:rPr>
              <w:t xml:space="preserve">3. </w:t>
            </w:r>
            <w:r w:rsidRPr="005C0D46">
              <w:rPr>
                <w:rFonts w:ascii="Calibri" w:hAnsi="Calibri"/>
                <w:noProof/>
                <w:szCs w:val="22"/>
                <w:lang w:val="hr-HR"/>
              </w:rPr>
              <w:t>Aktivnosti su usmjerene na zadovoljenje potreba, u većoj mjeri građana općine Donji Andrijevci</w:t>
            </w:r>
          </w:p>
        </w:tc>
        <w:tc>
          <w:tcPr>
            <w:tcW w:w="1632" w:type="dxa"/>
            <w:shd w:val="clear" w:color="auto" w:fill="auto"/>
            <w:vAlign w:val="center"/>
          </w:tcPr>
          <w:p w14:paraId="79980D15" w14:textId="4352AAB7" w:rsidR="005C0D46" w:rsidRPr="008E5639" w:rsidRDefault="005C0D46" w:rsidP="00356BDE">
            <w:pPr>
              <w:jc w:val="center"/>
              <w:outlineLvl w:val="0"/>
              <w:rPr>
                <w:rFonts w:ascii="Calibri" w:hAnsi="Calibri"/>
                <w:b/>
                <w:noProof/>
                <w:szCs w:val="22"/>
                <w:lang w:val="hr-HR"/>
              </w:rPr>
            </w:pPr>
            <w:r>
              <w:rPr>
                <w:rFonts w:ascii="Calibri" w:hAnsi="Calibri"/>
                <w:b/>
                <w:noProof/>
                <w:szCs w:val="22"/>
                <w:lang w:val="hr-HR"/>
              </w:rPr>
              <w:t>1-5</w:t>
            </w:r>
          </w:p>
        </w:tc>
      </w:tr>
      <w:tr w:rsidR="005C0D46" w:rsidRPr="008E5639" w14:paraId="5953F82D" w14:textId="77777777" w:rsidTr="009A4F8D">
        <w:trPr>
          <w:trHeight w:val="704"/>
        </w:trPr>
        <w:tc>
          <w:tcPr>
            <w:tcW w:w="8550" w:type="dxa"/>
            <w:tcBorders>
              <w:left w:val="single" w:sz="12" w:space="0" w:color="auto"/>
            </w:tcBorders>
            <w:shd w:val="clear" w:color="auto" w:fill="auto"/>
          </w:tcPr>
          <w:p w14:paraId="42AEC454" w14:textId="3959FF86" w:rsidR="005C0D46" w:rsidRDefault="005C0D46" w:rsidP="004767F2">
            <w:pPr>
              <w:jc w:val="left"/>
              <w:outlineLvl w:val="0"/>
              <w:rPr>
                <w:rFonts w:ascii="Calibri" w:hAnsi="Calibri"/>
                <w:noProof/>
                <w:szCs w:val="22"/>
                <w:lang w:val="hr-HR"/>
              </w:rPr>
            </w:pPr>
            <w:r>
              <w:rPr>
                <w:rFonts w:ascii="Calibri" w:hAnsi="Calibri"/>
                <w:noProof/>
                <w:szCs w:val="22"/>
                <w:lang w:val="hr-HR"/>
              </w:rPr>
              <w:t xml:space="preserve">4. </w:t>
            </w:r>
            <w:r w:rsidRPr="005C0D46">
              <w:rPr>
                <w:rFonts w:ascii="Calibri" w:hAnsi="Calibri"/>
                <w:noProof/>
                <w:szCs w:val="22"/>
                <w:lang w:val="hr-HR"/>
              </w:rPr>
              <w:t>Aktivnosti doprinose razvoju kulturnog</w:t>
            </w:r>
            <w:r w:rsidR="00871C4F">
              <w:rPr>
                <w:rFonts w:ascii="Calibri" w:hAnsi="Calibri"/>
                <w:noProof/>
                <w:szCs w:val="22"/>
                <w:lang w:val="hr-HR"/>
              </w:rPr>
              <w:t>/</w:t>
            </w:r>
            <w:r w:rsidR="00225A92">
              <w:rPr>
                <w:rFonts w:ascii="Calibri" w:hAnsi="Calibri"/>
                <w:noProof/>
                <w:szCs w:val="22"/>
                <w:lang w:val="hr-HR"/>
              </w:rPr>
              <w:t>sportskog</w:t>
            </w:r>
            <w:r w:rsidR="00871C4F">
              <w:rPr>
                <w:rFonts w:ascii="Calibri" w:hAnsi="Calibri"/>
                <w:noProof/>
                <w:szCs w:val="22"/>
                <w:lang w:val="hr-HR"/>
              </w:rPr>
              <w:t>/</w:t>
            </w:r>
            <w:r w:rsidRPr="005C0D46">
              <w:rPr>
                <w:rFonts w:ascii="Calibri" w:hAnsi="Calibri"/>
                <w:noProof/>
                <w:szCs w:val="22"/>
                <w:lang w:val="hr-HR"/>
              </w:rPr>
              <w:t>društvenog života stanovnika općine Donji Andrijevci</w:t>
            </w:r>
          </w:p>
        </w:tc>
        <w:tc>
          <w:tcPr>
            <w:tcW w:w="1632" w:type="dxa"/>
            <w:shd w:val="clear" w:color="auto" w:fill="auto"/>
            <w:vAlign w:val="center"/>
          </w:tcPr>
          <w:p w14:paraId="45AEADF2" w14:textId="298C06B4" w:rsidR="005C0D46" w:rsidRPr="008E5639" w:rsidRDefault="005C0D46" w:rsidP="00356BDE">
            <w:pPr>
              <w:jc w:val="center"/>
              <w:outlineLvl w:val="0"/>
              <w:rPr>
                <w:rFonts w:ascii="Calibri" w:hAnsi="Calibri"/>
                <w:b/>
                <w:noProof/>
                <w:szCs w:val="22"/>
                <w:lang w:val="hr-HR"/>
              </w:rPr>
            </w:pPr>
            <w:r>
              <w:rPr>
                <w:rFonts w:ascii="Calibri" w:hAnsi="Calibri"/>
                <w:b/>
                <w:noProof/>
                <w:szCs w:val="22"/>
                <w:lang w:val="hr-HR"/>
              </w:rPr>
              <w:t>1-5</w:t>
            </w:r>
          </w:p>
        </w:tc>
      </w:tr>
      <w:tr w:rsidR="00D64668" w:rsidRPr="008E5639" w14:paraId="0547685B" w14:textId="77777777" w:rsidTr="009A4F8D">
        <w:trPr>
          <w:trHeight w:val="472"/>
        </w:trPr>
        <w:tc>
          <w:tcPr>
            <w:tcW w:w="8550" w:type="dxa"/>
            <w:tcBorders>
              <w:left w:val="single" w:sz="12" w:space="0" w:color="auto"/>
            </w:tcBorders>
            <w:shd w:val="clear" w:color="auto" w:fill="auto"/>
          </w:tcPr>
          <w:p w14:paraId="41776F7C" w14:textId="3A91F816" w:rsidR="00D64668" w:rsidRPr="008E5639" w:rsidRDefault="005C0D46" w:rsidP="002B4E7E">
            <w:pPr>
              <w:jc w:val="left"/>
              <w:outlineLvl w:val="0"/>
              <w:rPr>
                <w:rFonts w:ascii="Calibri" w:hAnsi="Calibri"/>
                <w:noProof/>
                <w:szCs w:val="22"/>
                <w:lang w:val="hr-HR"/>
              </w:rPr>
            </w:pPr>
            <w:r>
              <w:rPr>
                <w:rFonts w:ascii="Calibri" w:hAnsi="Calibri"/>
                <w:noProof/>
                <w:szCs w:val="22"/>
                <w:lang w:val="hr-HR"/>
              </w:rPr>
              <w:t>5</w:t>
            </w:r>
            <w:r w:rsidR="00D64668" w:rsidRPr="008E5639">
              <w:rPr>
                <w:rFonts w:ascii="Calibri" w:hAnsi="Calibri"/>
                <w:noProof/>
                <w:szCs w:val="22"/>
                <w:lang w:val="hr-HR"/>
              </w:rPr>
              <w:t>. Jasno su definirani i strateški odabrani sudionici (krajnji korisnici, ciljne skupine</w:t>
            </w:r>
            <w:r w:rsidR="00D64668">
              <w:rPr>
                <w:rFonts w:ascii="Calibri" w:hAnsi="Calibri"/>
                <w:noProof/>
                <w:szCs w:val="22"/>
                <w:lang w:val="hr-HR"/>
              </w:rPr>
              <w:t>)</w:t>
            </w:r>
          </w:p>
        </w:tc>
        <w:tc>
          <w:tcPr>
            <w:tcW w:w="1632" w:type="dxa"/>
            <w:shd w:val="clear" w:color="auto" w:fill="auto"/>
            <w:vAlign w:val="center"/>
          </w:tcPr>
          <w:p w14:paraId="1DFCBA3F" w14:textId="77777777" w:rsidR="00D64668" w:rsidRPr="008E5639" w:rsidRDefault="00D64668" w:rsidP="00356BDE">
            <w:pPr>
              <w:jc w:val="center"/>
              <w:rPr>
                <w:lang w:val="hr-HR"/>
              </w:rPr>
            </w:pPr>
            <w:r w:rsidRPr="008E5639">
              <w:rPr>
                <w:rFonts w:ascii="Calibri" w:hAnsi="Calibri"/>
                <w:b/>
                <w:noProof/>
                <w:szCs w:val="22"/>
                <w:lang w:val="hr-HR"/>
              </w:rPr>
              <w:t>1-5</w:t>
            </w:r>
          </w:p>
        </w:tc>
      </w:tr>
      <w:tr w:rsidR="00D64668" w:rsidRPr="008E5639" w14:paraId="08514EAD" w14:textId="77777777" w:rsidTr="009A4F8D">
        <w:trPr>
          <w:trHeight w:val="704"/>
        </w:trPr>
        <w:tc>
          <w:tcPr>
            <w:tcW w:w="8550" w:type="dxa"/>
            <w:tcBorders>
              <w:left w:val="single" w:sz="12" w:space="0" w:color="auto"/>
            </w:tcBorders>
            <w:shd w:val="clear" w:color="auto" w:fill="auto"/>
          </w:tcPr>
          <w:p w14:paraId="66102A03" w14:textId="1D029426" w:rsidR="00D64668" w:rsidRPr="008E5639" w:rsidRDefault="005C0D46" w:rsidP="00184F35">
            <w:pPr>
              <w:jc w:val="left"/>
              <w:outlineLvl w:val="0"/>
              <w:rPr>
                <w:rFonts w:ascii="Calibri" w:hAnsi="Calibri"/>
                <w:noProof/>
                <w:szCs w:val="22"/>
                <w:lang w:val="hr-HR"/>
              </w:rPr>
            </w:pPr>
            <w:r>
              <w:rPr>
                <w:rFonts w:ascii="Calibri" w:hAnsi="Calibri"/>
                <w:noProof/>
                <w:szCs w:val="22"/>
                <w:lang w:val="hr-HR"/>
              </w:rPr>
              <w:t>6</w:t>
            </w:r>
            <w:r w:rsidR="00D64668">
              <w:rPr>
                <w:rFonts w:ascii="Calibri" w:hAnsi="Calibri"/>
                <w:noProof/>
                <w:szCs w:val="22"/>
                <w:lang w:val="hr-HR"/>
              </w:rPr>
              <w:t>. Podnositelj (i partneri, ako je primjenjivo)</w:t>
            </w:r>
            <w:r w:rsidR="00D64668" w:rsidRPr="008E5639">
              <w:rPr>
                <w:rFonts w:ascii="Calibri" w:hAnsi="Calibri"/>
                <w:noProof/>
                <w:szCs w:val="22"/>
                <w:lang w:val="hr-HR"/>
              </w:rPr>
              <w:t xml:space="preserve"> imaju dovoljno iskustva u upravljanju programima i projektima</w:t>
            </w:r>
            <w:r w:rsidR="00D64668">
              <w:rPr>
                <w:rFonts w:ascii="Calibri" w:hAnsi="Calibri"/>
                <w:noProof/>
                <w:szCs w:val="22"/>
                <w:lang w:val="hr-HR"/>
              </w:rPr>
              <w:t>/organizaciji manifestacija</w:t>
            </w:r>
            <w:r w:rsidR="00D64668" w:rsidRPr="008E5639">
              <w:rPr>
                <w:rFonts w:ascii="Calibri" w:hAnsi="Calibri"/>
                <w:noProof/>
                <w:szCs w:val="22"/>
                <w:lang w:val="hr-HR"/>
              </w:rPr>
              <w:t>, dovoljnu tehničku stručnost i upraviteljsku sposobnost</w:t>
            </w:r>
          </w:p>
        </w:tc>
        <w:tc>
          <w:tcPr>
            <w:tcW w:w="1632" w:type="dxa"/>
            <w:shd w:val="clear" w:color="auto" w:fill="auto"/>
            <w:vAlign w:val="center"/>
          </w:tcPr>
          <w:p w14:paraId="1528B585" w14:textId="77777777" w:rsidR="00D64668" w:rsidRPr="008E5639" w:rsidRDefault="00D64668" w:rsidP="00356BDE">
            <w:pPr>
              <w:jc w:val="center"/>
              <w:rPr>
                <w:lang w:val="hr-HR"/>
              </w:rPr>
            </w:pPr>
            <w:r w:rsidRPr="008E5639">
              <w:rPr>
                <w:rFonts w:ascii="Calibri" w:hAnsi="Calibri"/>
                <w:b/>
                <w:noProof/>
                <w:szCs w:val="22"/>
                <w:lang w:val="hr-HR"/>
              </w:rPr>
              <w:t>1-5</w:t>
            </w:r>
          </w:p>
        </w:tc>
      </w:tr>
      <w:tr w:rsidR="00D64668" w:rsidRPr="008E5639" w14:paraId="198AE02D" w14:textId="77777777" w:rsidTr="009A4F8D">
        <w:trPr>
          <w:trHeight w:val="462"/>
        </w:trPr>
        <w:tc>
          <w:tcPr>
            <w:tcW w:w="8550" w:type="dxa"/>
            <w:tcBorders>
              <w:left w:val="single" w:sz="12" w:space="0" w:color="auto"/>
            </w:tcBorders>
            <w:shd w:val="clear" w:color="auto" w:fill="auto"/>
          </w:tcPr>
          <w:p w14:paraId="1FF19386" w14:textId="4A10B2A9" w:rsidR="00D64668" w:rsidRPr="008E5639" w:rsidRDefault="005C0D46" w:rsidP="004767F2">
            <w:pPr>
              <w:jc w:val="left"/>
              <w:outlineLvl w:val="0"/>
              <w:rPr>
                <w:rFonts w:ascii="Calibri" w:hAnsi="Calibri"/>
                <w:noProof/>
                <w:szCs w:val="22"/>
                <w:lang w:val="hr-HR"/>
              </w:rPr>
            </w:pPr>
            <w:r>
              <w:rPr>
                <w:rFonts w:ascii="Calibri" w:hAnsi="Calibri"/>
                <w:noProof/>
                <w:szCs w:val="22"/>
                <w:lang w:val="hr-HR"/>
              </w:rPr>
              <w:t>7</w:t>
            </w:r>
            <w:r w:rsidR="00D64668" w:rsidRPr="008E5639">
              <w:rPr>
                <w:rFonts w:ascii="Calibri" w:hAnsi="Calibri"/>
                <w:noProof/>
                <w:szCs w:val="22"/>
                <w:lang w:val="hr-HR"/>
              </w:rPr>
              <w:t xml:space="preserve">. Troškovi u financijskom planu </w:t>
            </w:r>
            <w:r w:rsidR="00D64668">
              <w:rPr>
                <w:rFonts w:ascii="Calibri" w:hAnsi="Calibri"/>
                <w:noProof/>
                <w:szCs w:val="22"/>
                <w:lang w:val="hr-HR"/>
              </w:rPr>
              <w:t>programa/projekta/manifestacije</w:t>
            </w:r>
            <w:r w:rsidR="00D64668" w:rsidRPr="004F2A5D">
              <w:rPr>
                <w:rFonts w:ascii="Calibri" w:hAnsi="Calibri"/>
                <w:noProof/>
                <w:szCs w:val="22"/>
                <w:lang w:val="hr-HR"/>
              </w:rPr>
              <w:t xml:space="preserve"> </w:t>
            </w:r>
            <w:r w:rsidR="00D64668" w:rsidRPr="008E5639">
              <w:rPr>
                <w:rFonts w:ascii="Calibri" w:hAnsi="Calibri"/>
                <w:noProof/>
                <w:szCs w:val="22"/>
                <w:lang w:val="hr-HR"/>
              </w:rPr>
              <w:t>realno su iskazani</w:t>
            </w:r>
          </w:p>
        </w:tc>
        <w:tc>
          <w:tcPr>
            <w:tcW w:w="1632" w:type="dxa"/>
            <w:shd w:val="clear" w:color="auto" w:fill="auto"/>
            <w:vAlign w:val="center"/>
          </w:tcPr>
          <w:p w14:paraId="11B54A0F" w14:textId="77777777" w:rsidR="00D64668" w:rsidRPr="008E5639" w:rsidRDefault="00D64668" w:rsidP="00356BDE">
            <w:pPr>
              <w:jc w:val="center"/>
              <w:outlineLvl w:val="0"/>
              <w:rPr>
                <w:rFonts w:ascii="Calibri" w:hAnsi="Calibri"/>
                <w:b/>
                <w:noProof/>
                <w:szCs w:val="22"/>
                <w:lang w:val="hr-HR"/>
              </w:rPr>
            </w:pPr>
            <w:r w:rsidRPr="008E5639">
              <w:rPr>
                <w:rFonts w:ascii="Calibri" w:hAnsi="Calibri"/>
                <w:b/>
                <w:noProof/>
                <w:szCs w:val="22"/>
                <w:lang w:val="hr-HR"/>
              </w:rPr>
              <w:t>1-5</w:t>
            </w:r>
          </w:p>
        </w:tc>
      </w:tr>
      <w:tr w:rsidR="00D64668" w:rsidRPr="008E5639" w14:paraId="463BD7E4" w14:textId="77777777" w:rsidTr="009A4F8D">
        <w:trPr>
          <w:trHeight w:val="472"/>
        </w:trPr>
        <w:tc>
          <w:tcPr>
            <w:tcW w:w="8550" w:type="dxa"/>
            <w:tcBorders>
              <w:left w:val="single" w:sz="12" w:space="0" w:color="auto"/>
            </w:tcBorders>
            <w:shd w:val="clear" w:color="auto" w:fill="auto"/>
          </w:tcPr>
          <w:p w14:paraId="7FC6EBD2" w14:textId="69142264" w:rsidR="00D64668" w:rsidRPr="008E5639" w:rsidRDefault="005C0D46" w:rsidP="000C4A06">
            <w:pPr>
              <w:jc w:val="left"/>
              <w:outlineLvl w:val="0"/>
              <w:rPr>
                <w:rFonts w:ascii="Calibri" w:hAnsi="Calibri"/>
                <w:noProof/>
                <w:szCs w:val="22"/>
                <w:lang w:val="hr-HR"/>
              </w:rPr>
            </w:pPr>
            <w:r>
              <w:rPr>
                <w:rFonts w:ascii="Calibri" w:hAnsi="Calibri"/>
                <w:noProof/>
                <w:szCs w:val="22"/>
                <w:lang w:val="hr-HR"/>
              </w:rPr>
              <w:t>8</w:t>
            </w:r>
            <w:r w:rsidR="00D64668" w:rsidRPr="008E5639">
              <w:rPr>
                <w:rFonts w:ascii="Calibri" w:hAnsi="Calibri"/>
                <w:noProof/>
                <w:szCs w:val="22"/>
                <w:lang w:val="hr-HR"/>
              </w:rPr>
              <w:t>. Stavke proračuna povezane su s prijavljenim aktivnostima</w:t>
            </w:r>
          </w:p>
        </w:tc>
        <w:tc>
          <w:tcPr>
            <w:tcW w:w="1632" w:type="dxa"/>
            <w:shd w:val="clear" w:color="auto" w:fill="auto"/>
            <w:vAlign w:val="center"/>
          </w:tcPr>
          <w:p w14:paraId="0D51D074" w14:textId="77777777" w:rsidR="00D64668" w:rsidRPr="008E5639" w:rsidRDefault="00D64668" w:rsidP="00356BDE">
            <w:pPr>
              <w:jc w:val="center"/>
              <w:outlineLvl w:val="0"/>
              <w:rPr>
                <w:rFonts w:ascii="Calibri" w:hAnsi="Calibri"/>
                <w:b/>
                <w:noProof/>
                <w:szCs w:val="22"/>
                <w:lang w:val="hr-HR"/>
              </w:rPr>
            </w:pPr>
            <w:r w:rsidRPr="008E5639">
              <w:rPr>
                <w:rFonts w:ascii="Calibri" w:hAnsi="Calibri"/>
                <w:b/>
                <w:noProof/>
                <w:szCs w:val="22"/>
                <w:lang w:val="hr-HR"/>
              </w:rPr>
              <w:t>1-5</w:t>
            </w:r>
          </w:p>
        </w:tc>
      </w:tr>
      <w:tr w:rsidR="00D64668" w:rsidRPr="008E5639" w14:paraId="53E02D7A" w14:textId="77777777" w:rsidTr="009A4F8D">
        <w:trPr>
          <w:trHeight w:val="472"/>
        </w:trPr>
        <w:tc>
          <w:tcPr>
            <w:tcW w:w="8550" w:type="dxa"/>
            <w:tcBorders>
              <w:left w:val="single" w:sz="12" w:space="0" w:color="auto"/>
            </w:tcBorders>
            <w:shd w:val="clear" w:color="auto" w:fill="auto"/>
          </w:tcPr>
          <w:p w14:paraId="1A3B90DA" w14:textId="56D33A21" w:rsidR="00D64668" w:rsidRPr="008E5639" w:rsidRDefault="005C0D46" w:rsidP="000C4A06">
            <w:pPr>
              <w:jc w:val="left"/>
              <w:outlineLvl w:val="0"/>
              <w:rPr>
                <w:rFonts w:ascii="Calibri" w:hAnsi="Calibri"/>
                <w:noProof/>
                <w:szCs w:val="22"/>
                <w:lang w:val="hr-HR"/>
              </w:rPr>
            </w:pPr>
            <w:r>
              <w:rPr>
                <w:rFonts w:ascii="Calibri" w:hAnsi="Calibri"/>
                <w:noProof/>
                <w:szCs w:val="22"/>
                <w:lang w:val="hr-HR"/>
              </w:rPr>
              <w:t>9</w:t>
            </w:r>
            <w:r w:rsidR="00D64668" w:rsidRPr="008E5639">
              <w:rPr>
                <w:rFonts w:ascii="Calibri" w:hAnsi="Calibri"/>
                <w:noProof/>
                <w:szCs w:val="22"/>
                <w:lang w:val="hr-HR"/>
              </w:rPr>
              <w:t xml:space="preserve">. Šira zajednica/volonteri će biti uključeni u </w:t>
            </w:r>
            <w:r w:rsidR="00A95512">
              <w:rPr>
                <w:rFonts w:ascii="Calibri" w:hAnsi="Calibri"/>
                <w:noProof/>
                <w:szCs w:val="22"/>
                <w:lang w:val="hr-HR"/>
              </w:rPr>
              <w:t>provedbu aktivnosti</w:t>
            </w:r>
          </w:p>
        </w:tc>
        <w:tc>
          <w:tcPr>
            <w:tcW w:w="1632" w:type="dxa"/>
            <w:shd w:val="clear" w:color="auto" w:fill="auto"/>
            <w:vAlign w:val="center"/>
          </w:tcPr>
          <w:p w14:paraId="7A30B1D1" w14:textId="77777777" w:rsidR="00D64668" w:rsidRPr="008E5639" w:rsidRDefault="00D64668" w:rsidP="00356BDE">
            <w:pPr>
              <w:jc w:val="center"/>
              <w:rPr>
                <w:lang w:val="hr-HR"/>
              </w:rPr>
            </w:pPr>
            <w:r w:rsidRPr="008E5639">
              <w:rPr>
                <w:rFonts w:ascii="Calibri" w:hAnsi="Calibri"/>
                <w:b/>
                <w:noProof/>
                <w:szCs w:val="22"/>
                <w:lang w:val="hr-HR"/>
              </w:rPr>
              <w:t>1-5</w:t>
            </w:r>
          </w:p>
        </w:tc>
      </w:tr>
      <w:tr w:rsidR="00787384" w:rsidRPr="008E5639" w14:paraId="5BE0011A" w14:textId="77777777" w:rsidTr="009A4F8D">
        <w:trPr>
          <w:trHeight w:val="472"/>
        </w:trPr>
        <w:tc>
          <w:tcPr>
            <w:tcW w:w="8550" w:type="dxa"/>
            <w:tcBorders>
              <w:left w:val="single" w:sz="12" w:space="0" w:color="auto"/>
            </w:tcBorders>
            <w:shd w:val="clear" w:color="auto" w:fill="auto"/>
          </w:tcPr>
          <w:p w14:paraId="6F65825E" w14:textId="7668C7E6" w:rsidR="00787384" w:rsidRDefault="005C0D46" w:rsidP="000C4A06">
            <w:pPr>
              <w:jc w:val="left"/>
              <w:outlineLvl w:val="0"/>
              <w:rPr>
                <w:rFonts w:ascii="Calibri" w:hAnsi="Calibri"/>
                <w:noProof/>
                <w:szCs w:val="22"/>
                <w:lang w:val="hr-HR"/>
              </w:rPr>
            </w:pPr>
            <w:r>
              <w:rPr>
                <w:rFonts w:ascii="Calibri" w:hAnsi="Calibri"/>
                <w:noProof/>
                <w:szCs w:val="22"/>
                <w:lang w:val="hr-HR"/>
              </w:rPr>
              <w:t>10</w:t>
            </w:r>
            <w:r w:rsidR="00787384">
              <w:rPr>
                <w:rFonts w:ascii="Calibri" w:hAnsi="Calibri"/>
                <w:noProof/>
                <w:szCs w:val="22"/>
                <w:lang w:val="hr-HR"/>
              </w:rPr>
              <w:t>.</w:t>
            </w:r>
            <w:r w:rsidR="00787384" w:rsidRPr="008E5639">
              <w:rPr>
                <w:rFonts w:ascii="Calibri" w:hAnsi="Calibri"/>
                <w:noProof/>
                <w:szCs w:val="22"/>
                <w:lang w:val="hr-HR"/>
              </w:rPr>
              <w:t xml:space="preserve"> </w:t>
            </w:r>
            <w:r w:rsidR="003E2BB3">
              <w:rPr>
                <w:rFonts w:ascii="Calibri" w:hAnsi="Calibri"/>
                <w:noProof/>
                <w:szCs w:val="22"/>
                <w:lang w:val="hr-HR"/>
              </w:rPr>
              <w:t>U prijavi je jasno</w:t>
            </w:r>
            <w:r w:rsidR="00787384" w:rsidRPr="008E5639">
              <w:rPr>
                <w:rFonts w:ascii="Calibri" w:hAnsi="Calibri"/>
                <w:noProof/>
                <w:szCs w:val="22"/>
                <w:lang w:val="hr-HR"/>
              </w:rPr>
              <w:t xml:space="preserve"> prikazan </w:t>
            </w:r>
            <w:r w:rsidR="00787384">
              <w:rPr>
                <w:rFonts w:ascii="Calibri" w:hAnsi="Calibri"/>
                <w:noProof/>
                <w:szCs w:val="22"/>
                <w:lang w:val="hr-HR"/>
              </w:rPr>
              <w:t>način obavještavanja javnosti o programu/projektu</w:t>
            </w:r>
            <w:r w:rsidR="003E2BB3">
              <w:rPr>
                <w:rFonts w:ascii="Calibri" w:hAnsi="Calibri"/>
                <w:noProof/>
                <w:szCs w:val="22"/>
                <w:lang w:val="hr-HR"/>
              </w:rPr>
              <w:t xml:space="preserve">/manifestaciji, osigurana je </w:t>
            </w:r>
            <w:r w:rsidR="00787384" w:rsidRPr="008E5639">
              <w:rPr>
                <w:rFonts w:ascii="Calibri" w:hAnsi="Calibri"/>
                <w:noProof/>
                <w:szCs w:val="22"/>
                <w:lang w:val="hr-HR"/>
              </w:rPr>
              <w:t xml:space="preserve">promocija </w:t>
            </w:r>
            <w:r w:rsidR="003E2BB3">
              <w:rPr>
                <w:rFonts w:ascii="Calibri" w:hAnsi="Calibri"/>
                <w:noProof/>
                <w:szCs w:val="22"/>
                <w:lang w:val="hr-HR"/>
              </w:rPr>
              <w:t xml:space="preserve">aktivnosti i Općine te </w:t>
            </w:r>
            <w:r w:rsidR="00787384">
              <w:rPr>
                <w:rFonts w:ascii="Calibri" w:hAnsi="Calibri"/>
                <w:noProof/>
                <w:szCs w:val="22"/>
                <w:lang w:val="hr-HR"/>
              </w:rPr>
              <w:t>medijska pokrivenost</w:t>
            </w:r>
          </w:p>
        </w:tc>
        <w:tc>
          <w:tcPr>
            <w:tcW w:w="1632" w:type="dxa"/>
            <w:shd w:val="clear" w:color="auto" w:fill="auto"/>
            <w:vAlign w:val="center"/>
          </w:tcPr>
          <w:p w14:paraId="24473C46" w14:textId="4CCD3769" w:rsidR="00787384" w:rsidRPr="008E5639" w:rsidRDefault="00787384" w:rsidP="00356BDE">
            <w:pPr>
              <w:jc w:val="center"/>
              <w:rPr>
                <w:rFonts w:ascii="Calibri" w:hAnsi="Calibri"/>
                <w:b/>
                <w:noProof/>
                <w:szCs w:val="22"/>
                <w:lang w:val="hr-HR"/>
              </w:rPr>
            </w:pPr>
            <w:r>
              <w:rPr>
                <w:rFonts w:ascii="Calibri" w:hAnsi="Calibri"/>
                <w:b/>
                <w:noProof/>
                <w:szCs w:val="22"/>
                <w:lang w:val="hr-HR"/>
              </w:rPr>
              <w:t>1-5</w:t>
            </w:r>
          </w:p>
        </w:tc>
      </w:tr>
      <w:tr w:rsidR="009A4F8D" w:rsidRPr="008E5639" w14:paraId="7CFADF12" w14:textId="77777777" w:rsidTr="009A4F8D">
        <w:trPr>
          <w:trHeight w:val="472"/>
        </w:trPr>
        <w:tc>
          <w:tcPr>
            <w:tcW w:w="8550" w:type="dxa"/>
            <w:tcBorders>
              <w:left w:val="single" w:sz="12" w:space="0" w:color="auto"/>
            </w:tcBorders>
            <w:shd w:val="clear" w:color="auto" w:fill="FFFF85"/>
          </w:tcPr>
          <w:p w14:paraId="109FDD36" w14:textId="56639FAB" w:rsidR="009A4F8D" w:rsidRPr="009A4F8D" w:rsidRDefault="009A4F8D" w:rsidP="000C4A06">
            <w:pPr>
              <w:jc w:val="left"/>
              <w:outlineLvl w:val="0"/>
              <w:rPr>
                <w:rFonts w:ascii="Calibri" w:hAnsi="Calibri"/>
                <w:b/>
                <w:bCs/>
                <w:noProof/>
                <w:szCs w:val="22"/>
                <w:lang w:val="hr-HR"/>
              </w:rPr>
            </w:pPr>
            <w:r w:rsidRPr="009A4F8D">
              <w:rPr>
                <w:rFonts w:ascii="Calibri" w:hAnsi="Calibri"/>
                <w:b/>
                <w:bCs/>
                <w:noProof/>
                <w:szCs w:val="22"/>
                <w:lang w:val="hr-HR"/>
              </w:rPr>
              <w:t>UKUPAN BROJ BODOVA</w:t>
            </w:r>
          </w:p>
        </w:tc>
        <w:tc>
          <w:tcPr>
            <w:tcW w:w="1632" w:type="dxa"/>
            <w:shd w:val="clear" w:color="auto" w:fill="FFFF85"/>
            <w:vAlign w:val="center"/>
          </w:tcPr>
          <w:p w14:paraId="5FF60A6D" w14:textId="77777777" w:rsidR="009A4F8D" w:rsidRDefault="009A4F8D" w:rsidP="00356BDE">
            <w:pPr>
              <w:jc w:val="center"/>
              <w:rPr>
                <w:rFonts w:ascii="Calibri" w:hAnsi="Calibri"/>
                <w:b/>
                <w:noProof/>
                <w:szCs w:val="22"/>
                <w:lang w:val="hr-HR"/>
              </w:rPr>
            </w:pPr>
          </w:p>
        </w:tc>
      </w:tr>
      <w:tr w:rsidR="009A4F8D" w:rsidRPr="008E5639" w14:paraId="2D6D1654" w14:textId="77777777" w:rsidTr="009A4F8D">
        <w:trPr>
          <w:trHeight w:val="472"/>
        </w:trPr>
        <w:tc>
          <w:tcPr>
            <w:tcW w:w="8550" w:type="dxa"/>
            <w:tcBorders>
              <w:left w:val="single" w:sz="12" w:space="0" w:color="auto"/>
            </w:tcBorders>
            <w:shd w:val="clear" w:color="auto" w:fill="FFFF85"/>
          </w:tcPr>
          <w:p w14:paraId="78517D82" w14:textId="7F65962B" w:rsidR="009A4F8D" w:rsidRPr="009A4F8D" w:rsidRDefault="009A4F8D" w:rsidP="000C4A06">
            <w:pPr>
              <w:jc w:val="left"/>
              <w:outlineLvl w:val="0"/>
              <w:rPr>
                <w:rFonts w:ascii="Calibri" w:hAnsi="Calibri"/>
                <w:b/>
                <w:bCs/>
                <w:noProof/>
                <w:szCs w:val="22"/>
                <w:lang w:val="hr-HR"/>
              </w:rPr>
            </w:pPr>
            <w:r w:rsidRPr="009A4F8D">
              <w:rPr>
                <w:rFonts w:ascii="Calibri" w:hAnsi="Calibri"/>
                <w:b/>
                <w:bCs/>
                <w:noProof/>
                <w:szCs w:val="22"/>
                <w:lang w:val="hr-HR"/>
              </w:rPr>
              <w:t>MAKSIMALAN BROJ BODOVA</w:t>
            </w:r>
          </w:p>
        </w:tc>
        <w:tc>
          <w:tcPr>
            <w:tcW w:w="1632" w:type="dxa"/>
            <w:shd w:val="clear" w:color="auto" w:fill="FFFF85"/>
            <w:vAlign w:val="center"/>
          </w:tcPr>
          <w:p w14:paraId="6948EB05" w14:textId="42EDF5B6" w:rsidR="009A4F8D" w:rsidRDefault="009A4F8D" w:rsidP="00356BDE">
            <w:pPr>
              <w:jc w:val="center"/>
              <w:rPr>
                <w:rFonts w:ascii="Calibri" w:hAnsi="Calibri"/>
                <w:b/>
                <w:noProof/>
                <w:szCs w:val="22"/>
                <w:lang w:val="hr-HR"/>
              </w:rPr>
            </w:pPr>
            <w:r>
              <w:rPr>
                <w:rFonts w:ascii="Calibri" w:hAnsi="Calibri"/>
                <w:b/>
                <w:noProof/>
                <w:szCs w:val="22"/>
                <w:lang w:val="hr-HR"/>
              </w:rPr>
              <w:t>50</w:t>
            </w:r>
          </w:p>
        </w:tc>
      </w:tr>
    </w:tbl>
    <w:p w14:paraId="212FCBD6" w14:textId="77777777" w:rsidR="00E448CD" w:rsidRDefault="00E448CD" w:rsidP="003C6D76">
      <w:pPr>
        <w:rPr>
          <w:rFonts w:ascii="Calibri" w:hAnsi="Calibri"/>
          <w:sz w:val="16"/>
          <w:szCs w:val="16"/>
          <w:lang w:val="hr-HR"/>
        </w:rPr>
      </w:pPr>
    </w:p>
    <w:p w14:paraId="27BC313D" w14:textId="77777777" w:rsidR="00AE6C64" w:rsidRPr="00506596" w:rsidRDefault="00AE6C64" w:rsidP="003C6D76">
      <w:pPr>
        <w:rPr>
          <w:rFonts w:ascii="Calibri" w:hAnsi="Calibri"/>
          <w:sz w:val="16"/>
          <w:szCs w:val="16"/>
          <w:lang w:val="hr-HR"/>
        </w:rPr>
      </w:pPr>
    </w:p>
    <w:p w14:paraId="707CFE0F" w14:textId="77777777" w:rsidR="00715DD1" w:rsidRPr="00506596" w:rsidRDefault="00715DD1" w:rsidP="003C6D76">
      <w:pPr>
        <w:rPr>
          <w:rFonts w:ascii="Calibri" w:hAnsi="Calibri"/>
          <w:b/>
          <w:szCs w:val="22"/>
          <w:lang w:val="hr-HR"/>
        </w:rPr>
      </w:pPr>
      <w:r w:rsidRPr="00506596">
        <w:rPr>
          <w:rFonts w:ascii="Calibri" w:hAnsi="Calibri"/>
          <w:b/>
          <w:szCs w:val="22"/>
          <w:lang w:val="hr-HR"/>
        </w:rPr>
        <w:t>Opisna ocjena projekta</w:t>
      </w:r>
      <w:r w:rsidR="00B10C8D" w:rsidRPr="00506596">
        <w:rPr>
          <w:rFonts w:ascii="Calibri" w:hAnsi="Calibri"/>
          <w:b/>
          <w:szCs w:val="22"/>
          <w:lang w:val="hr-HR"/>
        </w:rPr>
        <w:t>/programa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715DD1" w:rsidRPr="00506596" w14:paraId="3B2A957B" w14:textId="77777777" w:rsidTr="009A4F8D">
        <w:trPr>
          <w:trHeight w:val="1692"/>
        </w:trPr>
        <w:tc>
          <w:tcPr>
            <w:tcW w:w="10456" w:type="dxa"/>
            <w:shd w:val="clear" w:color="auto" w:fill="auto"/>
          </w:tcPr>
          <w:p w14:paraId="062B6C7B" w14:textId="77777777" w:rsidR="00715DD1" w:rsidRPr="00506596" w:rsidRDefault="00715DD1" w:rsidP="003C6D76">
            <w:pPr>
              <w:rPr>
                <w:rFonts w:ascii="Calibri" w:hAnsi="Calibri"/>
                <w:szCs w:val="22"/>
                <w:lang w:val="hr-HR"/>
              </w:rPr>
            </w:pPr>
          </w:p>
          <w:p w14:paraId="51A8289B" w14:textId="77777777" w:rsidR="00715DD1" w:rsidRPr="00506596" w:rsidRDefault="00715DD1" w:rsidP="003C6D76">
            <w:pPr>
              <w:rPr>
                <w:rFonts w:ascii="Calibri" w:hAnsi="Calibri"/>
                <w:szCs w:val="22"/>
                <w:lang w:val="hr-HR"/>
              </w:rPr>
            </w:pPr>
          </w:p>
        </w:tc>
      </w:tr>
    </w:tbl>
    <w:p w14:paraId="6BB55AFC" w14:textId="77777777" w:rsidR="00715DD1" w:rsidRPr="00506596" w:rsidRDefault="00715DD1" w:rsidP="003C6D76">
      <w:pPr>
        <w:rPr>
          <w:rFonts w:ascii="Calibri" w:hAnsi="Calibri"/>
          <w:szCs w:val="22"/>
          <w:lang w:val="hr-HR"/>
        </w:rPr>
      </w:pPr>
    </w:p>
    <w:p w14:paraId="210EAC19" w14:textId="77777777" w:rsidR="009A4F8D" w:rsidRPr="009A4F8D" w:rsidRDefault="009A4F8D" w:rsidP="009A4F8D">
      <w:pPr>
        <w:rPr>
          <w:rFonts w:ascii="Calibri" w:hAnsi="Calibri"/>
          <w:sz w:val="20"/>
          <w:lang w:val="hr-HR"/>
        </w:rPr>
      </w:pPr>
    </w:p>
    <w:p w14:paraId="4AECFEE4" w14:textId="77777777" w:rsidR="009A4F8D" w:rsidRPr="009A4F8D" w:rsidRDefault="009A4F8D" w:rsidP="009A4F8D">
      <w:pPr>
        <w:rPr>
          <w:rFonts w:ascii="Calibri" w:hAnsi="Calibri"/>
          <w:sz w:val="20"/>
          <w:lang w:val="hr-HR"/>
        </w:rPr>
      </w:pPr>
      <w:r w:rsidRPr="009A4F8D">
        <w:rPr>
          <w:rFonts w:ascii="Calibri" w:hAnsi="Calibri"/>
          <w:sz w:val="20"/>
          <w:lang w:val="hr-HR"/>
        </w:rPr>
        <w:t xml:space="preserve">Svaki član Povjerenstva za ocjenjivanje samostalno ocjenjuje pojedine prijave, upisujući svoja mišljenja o vrijednosti prijavljenih manifestacija ocjenom od 1 do 5 za svako postavljeno pitanje u obrascu za procjenu i to za svaku pojedinačnu manifestaciju (osim pitanja broj 4. koje se boduje ocjenama 2, 3 ili 5). Povjerenstvo donosi privremenu bodovnu listu zbrajanjem pojedinačnih bodova svih ocjenjivača te izračunom aritmetičke sredine tih bodova koja se upisuje u skupni obrazac pojedine prijave i predstavlja ukupni broj bodova koji je manifestacija </w:t>
      </w:r>
      <w:r w:rsidRPr="009A4F8D">
        <w:rPr>
          <w:rFonts w:ascii="Calibri" w:hAnsi="Calibri"/>
          <w:sz w:val="20"/>
          <w:lang w:val="hr-HR"/>
        </w:rPr>
        <w:lastRenderedPageBreak/>
        <w:t>ostvarila. Bodovna lista sastoji se od prijava raspoređenih prema broju ostvarenih bodova, od one s najvećim brojem bodova prema onoj s najmanjim.</w:t>
      </w:r>
    </w:p>
    <w:p w14:paraId="00FB596F" w14:textId="77777777" w:rsidR="009A4F8D" w:rsidRPr="009A4F8D" w:rsidRDefault="009A4F8D" w:rsidP="009A4F8D">
      <w:pPr>
        <w:rPr>
          <w:rFonts w:ascii="Calibri" w:hAnsi="Calibri"/>
          <w:sz w:val="20"/>
          <w:lang w:val="hr-HR"/>
        </w:rPr>
      </w:pPr>
    </w:p>
    <w:p w14:paraId="45A29A51" w14:textId="77777777" w:rsidR="009A4F8D" w:rsidRPr="009A4F8D" w:rsidRDefault="009A4F8D" w:rsidP="009A4F8D">
      <w:pPr>
        <w:rPr>
          <w:rFonts w:ascii="Calibri" w:hAnsi="Calibri"/>
          <w:sz w:val="20"/>
          <w:lang w:val="hr-HR"/>
        </w:rPr>
      </w:pPr>
      <w:r w:rsidRPr="009A4F8D">
        <w:rPr>
          <w:rFonts w:ascii="Calibri" w:hAnsi="Calibri"/>
          <w:sz w:val="20"/>
          <w:lang w:val="hr-HR"/>
        </w:rPr>
        <w:t>Minimalni bodovni prag prema bodovnom kriteriju obrasca za ocjenu da bi prijedlog manifestacije mogao ući u izbor za dodjelu raspoloživih financijskih sredstava sukladno uvjetima natječaja je 50 posto bodova od maksimalnih 60 bodova, tj. minimalno 30 bodova. Manifestacije koje prilikom postupka ocjenjivanja ne ostvare minimalno 50 posto ukupnog broja bodova (30 boda) neće moći biti financirani kroz ovaj natječaj.</w:t>
      </w:r>
    </w:p>
    <w:p w14:paraId="17D029FC" w14:textId="77777777" w:rsidR="00AE6C64" w:rsidRPr="00AE6C64" w:rsidRDefault="00AE6C64" w:rsidP="00AE6C64">
      <w:pPr>
        <w:rPr>
          <w:rFonts w:ascii="Calibri" w:hAnsi="Calibri"/>
          <w:sz w:val="20"/>
          <w:lang w:val="hr-HR"/>
        </w:rPr>
      </w:pPr>
    </w:p>
    <w:p w14:paraId="721F6CF2" w14:textId="77777777" w:rsidR="00AE6C64" w:rsidRDefault="00AE6C64" w:rsidP="00AE6C64">
      <w:pPr>
        <w:rPr>
          <w:rFonts w:ascii="Calibri" w:hAnsi="Calibri"/>
          <w:sz w:val="24"/>
          <w:szCs w:val="24"/>
          <w:lang w:val="hr-HR"/>
        </w:rPr>
      </w:pPr>
    </w:p>
    <w:p w14:paraId="354E2374" w14:textId="77777777" w:rsidR="00AE6C64" w:rsidRPr="00AE6C64" w:rsidRDefault="00AE6C64" w:rsidP="00AE6C64">
      <w:pPr>
        <w:rPr>
          <w:rFonts w:ascii="Calibri" w:hAnsi="Calibri"/>
          <w:sz w:val="20"/>
          <w:lang w:val="hr-HR"/>
        </w:rPr>
      </w:pPr>
    </w:p>
    <w:p w14:paraId="6B2E783C" w14:textId="77777777" w:rsidR="00136FB6" w:rsidRPr="00506596" w:rsidRDefault="00136FB6" w:rsidP="003C6D76">
      <w:pPr>
        <w:rPr>
          <w:rFonts w:ascii="Calibri" w:hAnsi="Calibri"/>
          <w:szCs w:val="22"/>
          <w:lang w:val="hr-HR"/>
        </w:rPr>
      </w:pPr>
    </w:p>
    <w:sectPr w:rsidR="00136FB6" w:rsidRPr="00506596" w:rsidSect="00AE6C64">
      <w:headerReference w:type="default" r:id="rId8"/>
      <w:footerReference w:type="even" r:id="rId9"/>
      <w:footerReference w:type="default" r:id="rId10"/>
      <w:pgSz w:w="11906" w:h="16838"/>
      <w:pgMar w:top="993"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6D540" w14:textId="77777777" w:rsidR="00E32761" w:rsidRDefault="00E32761">
      <w:r>
        <w:separator/>
      </w:r>
    </w:p>
  </w:endnote>
  <w:endnote w:type="continuationSeparator" w:id="0">
    <w:p w14:paraId="7CAF2AAA" w14:textId="77777777" w:rsidR="00E32761" w:rsidRDefault="00E32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Arial Unicode MS"/>
    <w:charset w:val="80"/>
    <w:family w:val="auto"/>
    <w:pitch w:val="default"/>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3A4DA" w14:textId="3429E4BC" w:rsidR="00E72670" w:rsidRDefault="00E72670" w:rsidP="0048512D">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AE6C64">
      <w:rPr>
        <w:rStyle w:val="Brojstranice"/>
        <w:noProof/>
      </w:rPr>
      <w:t>1</w:t>
    </w:r>
    <w:r>
      <w:rPr>
        <w:rStyle w:val="Brojstranice"/>
      </w:rPr>
      <w:fldChar w:fldCharType="end"/>
    </w:r>
  </w:p>
  <w:p w14:paraId="03880721" w14:textId="77777777" w:rsidR="00E72670" w:rsidRDefault="00E72670" w:rsidP="001C5B31">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5FE11" w14:textId="77777777" w:rsidR="00E72670" w:rsidRDefault="00E72670" w:rsidP="0048512D">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860D78">
      <w:rPr>
        <w:rStyle w:val="Brojstranice"/>
        <w:noProof/>
      </w:rPr>
      <w:t>2</w:t>
    </w:r>
    <w:r>
      <w:rPr>
        <w:rStyle w:val="Brojstranice"/>
      </w:rPr>
      <w:fldChar w:fldCharType="end"/>
    </w:r>
  </w:p>
  <w:p w14:paraId="3590E051" w14:textId="77777777" w:rsidR="00E72670" w:rsidRDefault="00E72670" w:rsidP="00317870">
    <w:pPr>
      <w:pStyle w:val="Podnoj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D559D" w14:textId="77777777" w:rsidR="00E32761" w:rsidRDefault="00E32761">
      <w:r>
        <w:separator/>
      </w:r>
    </w:p>
  </w:footnote>
  <w:footnote w:type="continuationSeparator" w:id="0">
    <w:p w14:paraId="13AD370E" w14:textId="77777777" w:rsidR="00E32761" w:rsidRDefault="00E32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Reetkatablice"/>
      <w:tblW w:w="0" w:type="auto"/>
      <w:tblInd w:w="5382" w:type="dxa"/>
      <w:tblLook w:val="04A0" w:firstRow="1" w:lastRow="0" w:firstColumn="1" w:lastColumn="0" w:noHBand="0" w:noVBand="1"/>
    </w:tblPr>
    <w:tblGrid>
      <w:gridCol w:w="3680"/>
    </w:tblGrid>
    <w:tr w:rsidR="009A4F8D" w:rsidRPr="00E30DA9" w14:paraId="5691A409" w14:textId="77777777" w:rsidTr="00AA7942">
      <w:trPr>
        <w:trHeight w:val="268"/>
      </w:trPr>
      <w:tc>
        <w:tcPr>
          <w:tcW w:w="3680" w:type="dxa"/>
        </w:tcPr>
        <w:p w14:paraId="654D03A4" w14:textId="77777777" w:rsidR="009A4F8D" w:rsidRPr="00E30DA9" w:rsidRDefault="009A4F8D" w:rsidP="009A4F8D">
          <w:pPr>
            <w:pStyle w:val="Zaglavlje"/>
            <w:rPr>
              <w:rFonts w:ascii="Calibri" w:hAnsi="Calibri"/>
              <w:b/>
              <w:lang w:val="hr-HR"/>
            </w:rPr>
          </w:pPr>
          <w:r w:rsidRPr="00506596">
            <w:rPr>
              <w:rFonts w:ascii="Calibri" w:hAnsi="Calibri"/>
              <w:lang w:val="hr-HR"/>
            </w:rPr>
            <w:t xml:space="preserve">OBRAZAC </w:t>
          </w:r>
          <w:r w:rsidRPr="0018136B">
            <w:rPr>
              <w:rFonts w:ascii="Calibri" w:hAnsi="Calibri"/>
              <w:lang w:val="hr-HR"/>
            </w:rPr>
            <w:t>ISPUNJAVA POVJERENSTVO</w:t>
          </w:r>
        </w:p>
      </w:tc>
    </w:tr>
  </w:tbl>
  <w:p w14:paraId="546D1F11" w14:textId="77777777" w:rsidR="009A4F8D" w:rsidRDefault="009A4F8D">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multilevel"/>
    <w:tmpl w:val="3F84090C"/>
    <w:lvl w:ilvl="0">
      <w:start w:val="1"/>
      <w:numFmt w:val="bullet"/>
      <w:lvlText w:val=""/>
      <w:lvlJc w:val="left"/>
      <w:pPr>
        <w:tabs>
          <w:tab w:val="num" w:pos="1492"/>
        </w:tabs>
        <w:ind w:left="1492" w:hanging="360"/>
      </w:pPr>
      <w:rPr>
        <w:rFonts w:ascii="Symbol" w:hAnsi="Symbol" w:hint="default"/>
      </w:rPr>
    </w:lvl>
    <w:lvl w:ilvl="1">
      <w:numFmt w:val="decimal"/>
      <w:pStyle w:val="NumPar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2"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3" w15:restartNumberingAfterBreak="0">
    <w:nsid w:val="010C4F6C"/>
    <w:multiLevelType w:val="hybridMultilevel"/>
    <w:tmpl w:val="409283D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3E104D9"/>
    <w:multiLevelType w:val="multilevel"/>
    <w:tmpl w:val="415A8DB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25D3D1F"/>
    <w:multiLevelType w:val="hybridMultilevel"/>
    <w:tmpl w:val="2B4412DA"/>
    <w:lvl w:ilvl="0" w:tplc="F83E024E">
      <w:start w:val="1"/>
      <w:numFmt w:val="decimal"/>
      <w:pStyle w:val="Stil2"/>
      <w:lvlText w:val="(%1)"/>
      <w:lvlJc w:val="left"/>
      <w:pPr>
        <w:tabs>
          <w:tab w:val="num" w:pos="340"/>
        </w:tabs>
        <w:ind w:left="340" w:hanging="340"/>
      </w:pPr>
      <w:rPr>
        <w:rFonts w:ascii="Arial Narrow" w:hAnsi="Arial Narrow" w:hint="default"/>
        <w:b w:val="0"/>
        <w:i w:val="0"/>
        <w:sz w:val="22"/>
      </w:rPr>
    </w:lvl>
    <w:lvl w:ilvl="1" w:tplc="8A102542">
      <w:start w:val="1"/>
      <w:numFmt w:val="bullet"/>
      <w:lvlText w:val=""/>
      <w:lvlJc w:val="left"/>
      <w:pPr>
        <w:tabs>
          <w:tab w:val="num" w:pos="680"/>
        </w:tabs>
        <w:ind w:left="680" w:hanging="320"/>
      </w:pPr>
      <w:rPr>
        <w:rFonts w:ascii="Symbol" w:hAnsi="Symbol" w:hint="default"/>
        <w:b w:val="0"/>
        <w:i w:val="0"/>
        <w:sz w:val="16"/>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6" w15:restartNumberingAfterBreak="0">
    <w:nsid w:val="16F13E1D"/>
    <w:multiLevelType w:val="hybridMultilevel"/>
    <w:tmpl w:val="32646DD2"/>
    <w:lvl w:ilvl="0" w:tplc="CC961246">
      <w:start w:val="1"/>
      <w:numFmt w:val="bullet"/>
      <w:lvlText w:val=""/>
      <w:lvlJc w:val="left"/>
      <w:pPr>
        <w:tabs>
          <w:tab w:val="num" w:pos="1814"/>
        </w:tabs>
        <w:ind w:left="1871" w:hanging="397"/>
      </w:pPr>
      <w:rPr>
        <w:rFonts w:ascii="Symbol" w:hAnsi="Symbol" w:hint="default"/>
        <w:sz w:val="16"/>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1E7367"/>
    <w:multiLevelType w:val="multilevel"/>
    <w:tmpl w:val="4D5C418C"/>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E403082"/>
    <w:multiLevelType w:val="multilevel"/>
    <w:tmpl w:val="09B277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22D444B6"/>
    <w:multiLevelType w:val="hybridMultilevel"/>
    <w:tmpl w:val="9008F19C"/>
    <w:lvl w:ilvl="0" w:tplc="8E30473C">
      <w:numFmt w:val="bullet"/>
      <w:lvlText w:val="-"/>
      <w:lvlJc w:val="left"/>
      <w:pPr>
        <w:tabs>
          <w:tab w:val="num" w:pos="1425"/>
        </w:tabs>
        <w:ind w:left="1425" w:hanging="360"/>
      </w:pPr>
      <w:rPr>
        <w:rFonts w:ascii="Times New Roman" w:eastAsia="Times New Roman" w:hAnsi="Times New Roman" w:cs="Times New Roman" w:hint="default"/>
      </w:rPr>
    </w:lvl>
    <w:lvl w:ilvl="1" w:tplc="041A0003" w:tentative="1">
      <w:start w:val="1"/>
      <w:numFmt w:val="bullet"/>
      <w:lvlText w:val="o"/>
      <w:lvlJc w:val="left"/>
      <w:pPr>
        <w:tabs>
          <w:tab w:val="num" w:pos="1800"/>
        </w:tabs>
        <w:ind w:left="1800" w:hanging="360"/>
      </w:pPr>
      <w:rPr>
        <w:rFonts w:ascii="Courier New" w:hAnsi="Courier New" w:cs="Courier New" w:hint="default"/>
      </w:rPr>
    </w:lvl>
    <w:lvl w:ilvl="2" w:tplc="041A0005" w:tentative="1">
      <w:start w:val="1"/>
      <w:numFmt w:val="bullet"/>
      <w:lvlText w:val=""/>
      <w:lvlJc w:val="left"/>
      <w:pPr>
        <w:tabs>
          <w:tab w:val="num" w:pos="2520"/>
        </w:tabs>
        <w:ind w:left="2520" w:hanging="360"/>
      </w:pPr>
      <w:rPr>
        <w:rFonts w:ascii="Wingdings" w:hAnsi="Wingdings" w:hint="default"/>
      </w:rPr>
    </w:lvl>
    <w:lvl w:ilvl="3" w:tplc="041A0001" w:tentative="1">
      <w:start w:val="1"/>
      <w:numFmt w:val="bullet"/>
      <w:lvlText w:val=""/>
      <w:lvlJc w:val="left"/>
      <w:pPr>
        <w:tabs>
          <w:tab w:val="num" w:pos="3240"/>
        </w:tabs>
        <w:ind w:left="3240" w:hanging="360"/>
      </w:pPr>
      <w:rPr>
        <w:rFonts w:ascii="Symbol" w:hAnsi="Symbol" w:hint="default"/>
      </w:rPr>
    </w:lvl>
    <w:lvl w:ilvl="4" w:tplc="041A0003" w:tentative="1">
      <w:start w:val="1"/>
      <w:numFmt w:val="bullet"/>
      <w:lvlText w:val="o"/>
      <w:lvlJc w:val="left"/>
      <w:pPr>
        <w:tabs>
          <w:tab w:val="num" w:pos="3960"/>
        </w:tabs>
        <w:ind w:left="3960" w:hanging="360"/>
      </w:pPr>
      <w:rPr>
        <w:rFonts w:ascii="Courier New" w:hAnsi="Courier New" w:cs="Courier New" w:hint="default"/>
      </w:rPr>
    </w:lvl>
    <w:lvl w:ilvl="5" w:tplc="041A0005" w:tentative="1">
      <w:start w:val="1"/>
      <w:numFmt w:val="bullet"/>
      <w:lvlText w:val=""/>
      <w:lvlJc w:val="left"/>
      <w:pPr>
        <w:tabs>
          <w:tab w:val="num" w:pos="4680"/>
        </w:tabs>
        <w:ind w:left="4680" w:hanging="360"/>
      </w:pPr>
      <w:rPr>
        <w:rFonts w:ascii="Wingdings" w:hAnsi="Wingdings" w:hint="default"/>
      </w:rPr>
    </w:lvl>
    <w:lvl w:ilvl="6" w:tplc="041A0001" w:tentative="1">
      <w:start w:val="1"/>
      <w:numFmt w:val="bullet"/>
      <w:lvlText w:val=""/>
      <w:lvlJc w:val="left"/>
      <w:pPr>
        <w:tabs>
          <w:tab w:val="num" w:pos="5400"/>
        </w:tabs>
        <w:ind w:left="5400" w:hanging="360"/>
      </w:pPr>
      <w:rPr>
        <w:rFonts w:ascii="Symbol" w:hAnsi="Symbol" w:hint="default"/>
      </w:rPr>
    </w:lvl>
    <w:lvl w:ilvl="7" w:tplc="041A0003" w:tentative="1">
      <w:start w:val="1"/>
      <w:numFmt w:val="bullet"/>
      <w:lvlText w:val="o"/>
      <w:lvlJc w:val="left"/>
      <w:pPr>
        <w:tabs>
          <w:tab w:val="num" w:pos="6120"/>
        </w:tabs>
        <w:ind w:left="6120" w:hanging="360"/>
      </w:pPr>
      <w:rPr>
        <w:rFonts w:ascii="Courier New" w:hAnsi="Courier New" w:cs="Courier New" w:hint="default"/>
      </w:rPr>
    </w:lvl>
    <w:lvl w:ilvl="8" w:tplc="041A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5417A7F"/>
    <w:multiLevelType w:val="hybridMultilevel"/>
    <w:tmpl w:val="7D8CCAA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7A068A4"/>
    <w:multiLevelType w:val="hybridMultilevel"/>
    <w:tmpl w:val="097E656C"/>
    <w:lvl w:ilvl="0" w:tplc="95F2FA38">
      <w:start w:val="1"/>
      <w:numFmt w:val="lowerLetter"/>
      <w:pStyle w:val="Stil4"/>
      <w:lvlText w:val="%1)"/>
      <w:lvlJc w:val="left"/>
      <w:pPr>
        <w:tabs>
          <w:tab w:val="num" w:pos="340"/>
        </w:tabs>
        <w:ind w:left="340" w:hanging="34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2" w15:restartNumberingAfterBreak="0">
    <w:nsid w:val="2E2E5552"/>
    <w:multiLevelType w:val="multilevel"/>
    <w:tmpl w:val="CCAA343C"/>
    <w:lvl w:ilvl="0">
      <w:start w:val="1"/>
      <w:numFmt w:val="decimal"/>
      <w:lvlText w:val="(%1)"/>
      <w:lvlJc w:val="left"/>
      <w:pPr>
        <w:tabs>
          <w:tab w:val="num" w:pos="340"/>
        </w:tabs>
        <w:ind w:left="340" w:hanging="340"/>
      </w:pPr>
      <w:rPr>
        <w:rFonts w:ascii="Arial Narrow" w:hAnsi="Arial Narrow" w:hint="default"/>
        <w:b w:val="0"/>
        <w:i w:val="0"/>
        <w:sz w:val="22"/>
      </w:rPr>
    </w:lvl>
    <w:lvl w:ilvl="1">
      <w:start w:val="1"/>
      <w:numFmt w:val="bullet"/>
      <w:lvlText w:val=""/>
      <w:lvlJc w:val="left"/>
      <w:pPr>
        <w:tabs>
          <w:tab w:val="num" w:pos="700"/>
        </w:tabs>
        <w:ind w:left="757" w:hanging="397"/>
      </w:pPr>
      <w:rPr>
        <w:rFonts w:ascii="Symbol" w:hAnsi="Symbol" w:hint="default"/>
        <w:b w:val="0"/>
        <w:i w:val="0"/>
        <w:sz w:val="16"/>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7E03FD4"/>
    <w:multiLevelType w:val="hybridMultilevel"/>
    <w:tmpl w:val="C4A0DA4E"/>
    <w:lvl w:ilvl="0" w:tplc="8A102542">
      <w:start w:val="1"/>
      <w:numFmt w:val="bullet"/>
      <w:lvlText w:val=""/>
      <w:lvlJc w:val="left"/>
      <w:pPr>
        <w:tabs>
          <w:tab w:val="num" w:pos="680"/>
        </w:tabs>
        <w:ind w:left="680" w:hanging="320"/>
      </w:pPr>
      <w:rPr>
        <w:rFonts w:ascii="Symbol" w:hAnsi="Symbol" w:hint="default"/>
        <w:sz w:val="16"/>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73157E"/>
    <w:multiLevelType w:val="multilevel"/>
    <w:tmpl w:val="484A9AC4"/>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5" w15:restartNumberingAfterBreak="0">
    <w:nsid w:val="3E53377D"/>
    <w:multiLevelType w:val="multilevel"/>
    <w:tmpl w:val="3FB22352"/>
    <w:lvl w:ilvl="0">
      <w:start w:val="1"/>
      <w:numFmt w:val="decimal"/>
      <w:lvlText w:val="(%1)"/>
      <w:lvlJc w:val="left"/>
      <w:pPr>
        <w:tabs>
          <w:tab w:val="num" w:pos="736"/>
        </w:tabs>
        <w:ind w:left="736" w:hanging="406"/>
      </w:pPr>
      <w:rPr>
        <w:rFonts w:hint="default"/>
        <w:b w:val="0"/>
        <w:i w:val="0"/>
        <w:sz w:val="3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F376973"/>
    <w:multiLevelType w:val="hybridMultilevel"/>
    <w:tmpl w:val="640A6D46"/>
    <w:lvl w:ilvl="0" w:tplc="03BECE78">
      <w:start w:val="1"/>
      <w:numFmt w:val="lowerLetter"/>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7" w15:restartNumberingAfterBreak="0">
    <w:nsid w:val="410C1D34"/>
    <w:multiLevelType w:val="multilevel"/>
    <w:tmpl w:val="0CAA37F0"/>
    <w:lvl w:ilvl="0">
      <w:start w:val="1"/>
      <w:numFmt w:val="decimal"/>
      <w:lvlText w:val="(%1)"/>
      <w:lvlJc w:val="left"/>
      <w:pPr>
        <w:tabs>
          <w:tab w:val="num" w:pos="736"/>
        </w:tabs>
        <w:ind w:left="736" w:hanging="406"/>
      </w:pPr>
      <w:rPr>
        <w:rFonts w:ascii="Arial Narrow" w:hAnsi="Arial Narrow" w:hint="default"/>
        <w:b w:val="0"/>
        <w:i w:val="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49B266C"/>
    <w:multiLevelType w:val="hybridMultilevel"/>
    <w:tmpl w:val="8220A50E"/>
    <w:lvl w:ilvl="0" w:tplc="8A102542">
      <w:start w:val="1"/>
      <w:numFmt w:val="bullet"/>
      <w:lvlText w:val=""/>
      <w:lvlJc w:val="left"/>
      <w:pPr>
        <w:tabs>
          <w:tab w:val="num" w:pos="680"/>
        </w:tabs>
        <w:ind w:left="680" w:hanging="320"/>
      </w:pPr>
      <w:rPr>
        <w:rFonts w:ascii="Symbol" w:hAnsi="Symbol" w:hint="default"/>
        <w:sz w:val="16"/>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063C78"/>
    <w:multiLevelType w:val="hybridMultilevel"/>
    <w:tmpl w:val="C650825E"/>
    <w:lvl w:ilvl="0" w:tplc="6D7A79A0">
      <w:start w:val="2"/>
      <w:numFmt w:val="bullet"/>
      <w:lvlText w:val="-"/>
      <w:lvlJc w:val="left"/>
      <w:pPr>
        <w:tabs>
          <w:tab w:val="num" w:pos="720"/>
        </w:tabs>
        <w:ind w:left="720" w:hanging="360"/>
      </w:pPr>
      <w:rPr>
        <w:rFonts w:ascii="Times New Roman" w:eastAsia="Times New Roman" w:hAnsi="Times New Roman" w:cs="Times New Roman" w:hint="default"/>
      </w:rPr>
    </w:lvl>
    <w:lvl w:ilvl="1" w:tplc="8E30473C">
      <w:numFmt w:val="bullet"/>
      <w:lvlText w:val="-"/>
      <w:lvlJc w:val="left"/>
      <w:pPr>
        <w:tabs>
          <w:tab w:val="num" w:pos="1440"/>
        </w:tabs>
        <w:ind w:left="1440" w:hanging="360"/>
      </w:pPr>
      <w:rPr>
        <w:rFonts w:ascii="Times New Roman" w:eastAsia="Times New Roman" w:hAnsi="Times New Roman" w:cs="Times New Roman"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880D63"/>
    <w:multiLevelType w:val="multilevel"/>
    <w:tmpl w:val="6F2C6B8C"/>
    <w:lvl w:ilvl="0">
      <w:start w:val="1"/>
      <w:numFmt w:val="upperLetter"/>
      <w:lvlText w:val="%1."/>
      <w:lvlJc w:val="right"/>
      <w:pPr>
        <w:tabs>
          <w:tab w:val="num" w:pos="340"/>
        </w:tabs>
        <w:ind w:left="340" w:hanging="340"/>
      </w:pPr>
      <w:rPr>
        <w:rFonts w:hint="default"/>
        <w:b/>
        <w:i w:val="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DCB6CA8"/>
    <w:multiLevelType w:val="hybridMultilevel"/>
    <w:tmpl w:val="15107010"/>
    <w:lvl w:ilvl="0" w:tplc="8A102542">
      <w:start w:val="1"/>
      <w:numFmt w:val="bullet"/>
      <w:lvlText w:val=""/>
      <w:lvlJc w:val="left"/>
      <w:pPr>
        <w:tabs>
          <w:tab w:val="num" w:pos="680"/>
        </w:tabs>
        <w:ind w:left="680" w:hanging="320"/>
      </w:pPr>
      <w:rPr>
        <w:rFonts w:ascii="Symbol" w:hAnsi="Symbol" w:hint="default"/>
        <w:sz w:val="16"/>
      </w:rPr>
    </w:lvl>
    <w:lvl w:ilvl="1" w:tplc="F902650A">
      <w:start w:val="1"/>
      <w:numFmt w:val="bullet"/>
      <w:lvlText w:val=""/>
      <w:lvlJc w:val="left"/>
      <w:pPr>
        <w:tabs>
          <w:tab w:val="num" w:pos="1364"/>
        </w:tabs>
        <w:ind w:left="1364" w:hanging="284"/>
      </w:pPr>
      <w:rPr>
        <w:rFonts w:ascii="Symbol" w:hAnsi="Symbol" w:hint="default"/>
        <w:sz w:val="16"/>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F66750"/>
    <w:multiLevelType w:val="hybridMultilevel"/>
    <w:tmpl w:val="47ECA24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5EA81515"/>
    <w:multiLevelType w:val="multilevel"/>
    <w:tmpl w:val="CF187734"/>
    <w:lvl w:ilvl="0">
      <w:start w:val="1"/>
      <w:numFmt w:val="decimal"/>
      <w:lvlText w:val="(%1)"/>
      <w:lvlJc w:val="left"/>
      <w:pPr>
        <w:tabs>
          <w:tab w:val="num" w:pos="340"/>
        </w:tabs>
        <w:ind w:left="340" w:hanging="340"/>
      </w:pPr>
      <w:rPr>
        <w:rFonts w:ascii="Arial Narrow" w:hAnsi="Arial Narrow" w:hint="default"/>
        <w:b w:val="0"/>
        <w:i w:val="0"/>
        <w:sz w:val="22"/>
      </w:rPr>
    </w:lvl>
    <w:lvl w:ilvl="1">
      <w:start w:val="1"/>
      <w:numFmt w:val="bullet"/>
      <w:lvlText w:val=""/>
      <w:lvlJc w:val="left"/>
      <w:pPr>
        <w:tabs>
          <w:tab w:val="num" w:pos="700"/>
        </w:tabs>
        <w:ind w:left="680" w:hanging="320"/>
      </w:pPr>
      <w:rPr>
        <w:rFonts w:ascii="Symbol" w:hAnsi="Symbol" w:hint="default"/>
        <w:b w:val="0"/>
        <w:i w:val="0"/>
        <w:sz w:val="16"/>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21D4ED3"/>
    <w:multiLevelType w:val="hybridMultilevel"/>
    <w:tmpl w:val="58BC86A4"/>
    <w:lvl w:ilvl="0" w:tplc="D848D802">
      <w:start w:val="1"/>
      <w:numFmt w:val="upperLetter"/>
      <w:pStyle w:val="Stil1"/>
      <w:lvlText w:val="%1."/>
      <w:lvlJc w:val="left"/>
      <w:pPr>
        <w:tabs>
          <w:tab w:val="num" w:pos="340"/>
        </w:tabs>
        <w:ind w:left="340" w:hanging="340"/>
      </w:pPr>
      <w:rPr>
        <w:rFonts w:hint="default"/>
        <w:b w:val="0"/>
        <w:i w:val="0"/>
        <w:sz w:val="22"/>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5" w15:restartNumberingAfterBreak="0">
    <w:nsid w:val="6628470C"/>
    <w:multiLevelType w:val="multilevel"/>
    <w:tmpl w:val="041A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A906106"/>
    <w:multiLevelType w:val="multilevel"/>
    <w:tmpl w:val="55E00EAE"/>
    <w:lvl w:ilvl="0">
      <w:start w:val="1"/>
      <w:numFmt w:val="decimal"/>
      <w:lvlText w:val="%1."/>
      <w:lvlJc w:val="left"/>
      <w:pPr>
        <w:tabs>
          <w:tab w:val="num" w:pos="737"/>
        </w:tabs>
        <w:ind w:left="737" w:hanging="37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BC8136B"/>
    <w:multiLevelType w:val="hybridMultilevel"/>
    <w:tmpl w:val="3FBA407C"/>
    <w:lvl w:ilvl="0" w:tplc="8A102542">
      <w:start w:val="1"/>
      <w:numFmt w:val="bullet"/>
      <w:lvlText w:val=""/>
      <w:lvlJc w:val="left"/>
      <w:pPr>
        <w:tabs>
          <w:tab w:val="num" w:pos="680"/>
        </w:tabs>
        <w:ind w:left="680" w:hanging="320"/>
      </w:pPr>
      <w:rPr>
        <w:rFonts w:ascii="Symbol" w:hAnsi="Symbol" w:hint="default"/>
        <w:sz w:val="16"/>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5020CF"/>
    <w:multiLevelType w:val="multilevel"/>
    <w:tmpl w:val="AFF004A8"/>
    <w:lvl w:ilvl="0">
      <w:start w:val="1"/>
      <w:numFmt w:val="decimal"/>
      <w:lvlText w:val="(%1)"/>
      <w:lvlJc w:val="left"/>
      <w:pPr>
        <w:tabs>
          <w:tab w:val="num" w:pos="340"/>
        </w:tabs>
        <w:ind w:left="340" w:hanging="340"/>
      </w:pPr>
      <w:rPr>
        <w:rFonts w:ascii="Arial Narrow" w:hAnsi="Arial Narrow" w:hint="default"/>
        <w:b w:val="0"/>
        <w:i w:val="0"/>
        <w:sz w:val="22"/>
      </w:rPr>
    </w:lvl>
    <w:lvl w:ilvl="1">
      <w:start w:val="1"/>
      <w:numFmt w:val="bullet"/>
      <w:lvlText w:val=""/>
      <w:lvlJc w:val="left"/>
      <w:pPr>
        <w:tabs>
          <w:tab w:val="num" w:pos="700"/>
        </w:tabs>
        <w:ind w:left="757" w:hanging="397"/>
      </w:pPr>
      <w:rPr>
        <w:rFonts w:ascii="Symbol" w:hAnsi="Symbol" w:hint="default"/>
        <w:b w:val="0"/>
        <w:i w:val="0"/>
        <w:sz w:val="16"/>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A433ABA"/>
    <w:multiLevelType w:val="hybridMultilevel"/>
    <w:tmpl w:val="B2FCEDC8"/>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7DB84875"/>
    <w:multiLevelType w:val="multilevel"/>
    <w:tmpl w:val="423EC69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E443F4D"/>
    <w:multiLevelType w:val="multilevel"/>
    <w:tmpl w:val="254881A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566604481">
    <w:abstractNumId w:val="0"/>
  </w:num>
  <w:num w:numId="2" w16cid:durableId="2102483060">
    <w:abstractNumId w:val="22"/>
  </w:num>
  <w:num w:numId="3" w16cid:durableId="789320266">
    <w:abstractNumId w:val="19"/>
  </w:num>
  <w:num w:numId="4" w16cid:durableId="1924603270">
    <w:abstractNumId w:val="9"/>
  </w:num>
  <w:num w:numId="5" w16cid:durableId="740174862">
    <w:abstractNumId w:val="14"/>
  </w:num>
  <w:num w:numId="6" w16cid:durableId="1311593523">
    <w:abstractNumId w:val="26"/>
  </w:num>
  <w:num w:numId="7" w16cid:durableId="101923759">
    <w:abstractNumId w:val="7"/>
  </w:num>
  <w:num w:numId="8" w16cid:durableId="224141866">
    <w:abstractNumId w:val="8"/>
  </w:num>
  <w:num w:numId="9" w16cid:durableId="528497678">
    <w:abstractNumId w:val="4"/>
  </w:num>
  <w:num w:numId="10" w16cid:durableId="179859910">
    <w:abstractNumId w:val="24"/>
  </w:num>
  <w:num w:numId="11" w16cid:durableId="1095857019">
    <w:abstractNumId w:val="20"/>
  </w:num>
  <w:num w:numId="12" w16cid:durableId="1247808130">
    <w:abstractNumId w:val="10"/>
  </w:num>
  <w:num w:numId="13" w16cid:durableId="1480414932">
    <w:abstractNumId w:val="5"/>
  </w:num>
  <w:num w:numId="14" w16cid:durableId="832377393">
    <w:abstractNumId w:val="15"/>
  </w:num>
  <w:num w:numId="15" w16cid:durableId="1093628623">
    <w:abstractNumId w:val="17"/>
  </w:num>
  <w:num w:numId="16" w16cid:durableId="1402215727">
    <w:abstractNumId w:val="5"/>
  </w:num>
  <w:num w:numId="17" w16cid:durableId="462312909">
    <w:abstractNumId w:val="28"/>
  </w:num>
  <w:num w:numId="18" w16cid:durableId="1316035102">
    <w:abstractNumId w:val="5"/>
    <w:lvlOverride w:ilvl="0">
      <w:startOverride w:val="1"/>
    </w:lvlOverride>
  </w:num>
  <w:num w:numId="19" w16cid:durableId="230384337">
    <w:abstractNumId w:val="6"/>
  </w:num>
  <w:num w:numId="20" w16cid:durableId="943881383">
    <w:abstractNumId w:val="16"/>
  </w:num>
  <w:num w:numId="21" w16cid:durableId="356547123">
    <w:abstractNumId w:val="12"/>
  </w:num>
  <w:num w:numId="22" w16cid:durableId="1933853380">
    <w:abstractNumId w:val="23"/>
  </w:num>
  <w:num w:numId="23" w16cid:durableId="1307932600">
    <w:abstractNumId w:val="27"/>
  </w:num>
  <w:num w:numId="24" w16cid:durableId="1823504280">
    <w:abstractNumId w:val="25"/>
  </w:num>
  <w:num w:numId="25" w16cid:durableId="305864689">
    <w:abstractNumId w:val="11"/>
  </w:num>
  <w:num w:numId="26" w16cid:durableId="1696076096">
    <w:abstractNumId w:val="30"/>
  </w:num>
  <w:num w:numId="27" w16cid:durableId="59865175">
    <w:abstractNumId w:val="5"/>
    <w:lvlOverride w:ilvl="0">
      <w:startOverride w:val="1"/>
    </w:lvlOverride>
  </w:num>
  <w:num w:numId="28" w16cid:durableId="1142192308">
    <w:abstractNumId w:val="5"/>
    <w:lvlOverride w:ilvl="0">
      <w:startOverride w:val="1"/>
    </w:lvlOverride>
  </w:num>
  <w:num w:numId="29" w16cid:durableId="1503929136">
    <w:abstractNumId w:val="13"/>
  </w:num>
  <w:num w:numId="30" w16cid:durableId="1336423193">
    <w:abstractNumId w:val="18"/>
  </w:num>
  <w:num w:numId="31" w16cid:durableId="620302739">
    <w:abstractNumId w:val="31"/>
  </w:num>
  <w:num w:numId="32" w16cid:durableId="2062902095">
    <w:abstractNumId w:val="3"/>
  </w:num>
  <w:num w:numId="33" w16cid:durableId="117541223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4878024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5449179">
    <w:abstractNumId w:val="14"/>
  </w:num>
  <w:num w:numId="36" w16cid:durableId="1474252953">
    <w:abstractNumId w:val="21"/>
  </w:num>
  <w:num w:numId="37" w16cid:durableId="1524904929">
    <w:abstractNumId w:val="1"/>
  </w:num>
  <w:num w:numId="38" w16cid:durableId="1044673308">
    <w:abstractNumId w:val="2"/>
  </w:num>
  <w:num w:numId="39" w16cid:durableId="142272651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45A8"/>
    <w:rsid w:val="00002FD3"/>
    <w:rsid w:val="000071D4"/>
    <w:rsid w:val="00011C90"/>
    <w:rsid w:val="00013AB2"/>
    <w:rsid w:val="00020DAF"/>
    <w:rsid w:val="00021368"/>
    <w:rsid w:val="000272B3"/>
    <w:rsid w:val="00030805"/>
    <w:rsid w:val="00033BF8"/>
    <w:rsid w:val="00040740"/>
    <w:rsid w:val="00041837"/>
    <w:rsid w:val="0004199D"/>
    <w:rsid w:val="00041EDE"/>
    <w:rsid w:val="00042412"/>
    <w:rsid w:val="000437EC"/>
    <w:rsid w:val="00046883"/>
    <w:rsid w:val="00047FEB"/>
    <w:rsid w:val="0005264B"/>
    <w:rsid w:val="00057D73"/>
    <w:rsid w:val="00065AF1"/>
    <w:rsid w:val="00070A08"/>
    <w:rsid w:val="00071028"/>
    <w:rsid w:val="00071AAA"/>
    <w:rsid w:val="0007329E"/>
    <w:rsid w:val="00080153"/>
    <w:rsid w:val="000810F7"/>
    <w:rsid w:val="00081396"/>
    <w:rsid w:val="000828E0"/>
    <w:rsid w:val="00087393"/>
    <w:rsid w:val="000878E8"/>
    <w:rsid w:val="00096B6A"/>
    <w:rsid w:val="000A0697"/>
    <w:rsid w:val="000A0D07"/>
    <w:rsid w:val="000B2F4D"/>
    <w:rsid w:val="000B4F45"/>
    <w:rsid w:val="000B54AA"/>
    <w:rsid w:val="000B6539"/>
    <w:rsid w:val="000B655F"/>
    <w:rsid w:val="000C26ED"/>
    <w:rsid w:val="000C32BF"/>
    <w:rsid w:val="000C4A06"/>
    <w:rsid w:val="000D104B"/>
    <w:rsid w:val="000D6FB1"/>
    <w:rsid w:val="000D7D22"/>
    <w:rsid w:val="000E058F"/>
    <w:rsid w:val="000E45FD"/>
    <w:rsid w:val="000E75BE"/>
    <w:rsid w:val="000F2DFC"/>
    <w:rsid w:val="000F3AA6"/>
    <w:rsid w:val="000F797A"/>
    <w:rsid w:val="00112202"/>
    <w:rsid w:val="00112E03"/>
    <w:rsid w:val="00120091"/>
    <w:rsid w:val="00120E53"/>
    <w:rsid w:val="0012338D"/>
    <w:rsid w:val="001253E4"/>
    <w:rsid w:val="001255F7"/>
    <w:rsid w:val="00126D6C"/>
    <w:rsid w:val="0013358A"/>
    <w:rsid w:val="00133964"/>
    <w:rsid w:val="00136FB6"/>
    <w:rsid w:val="00137092"/>
    <w:rsid w:val="00140354"/>
    <w:rsid w:val="001476C4"/>
    <w:rsid w:val="00147E36"/>
    <w:rsid w:val="00152BA2"/>
    <w:rsid w:val="00154AEF"/>
    <w:rsid w:val="00156393"/>
    <w:rsid w:val="00156506"/>
    <w:rsid w:val="001643F0"/>
    <w:rsid w:val="00170CD3"/>
    <w:rsid w:val="001747E7"/>
    <w:rsid w:val="0018136B"/>
    <w:rsid w:val="00184762"/>
    <w:rsid w:val="00184F35"/>
    <w:rsid w:val="001854DD"/>
    <w:rsid w:val="0018653E"/>
    <w:rsid w:val="00186E75"/>
    <w:rsid w:val="0019027C"/>
    <w:rsid w:val="001908E9"/>
    <w:rsid w:val="0019276A"/>
    <w:rsid w:val="001938A1"/>
    <w:rsid w:val="001A031E"/>
    <w:rsid w:val="001A1316"/>
    <w:rsid w:val="001A2EBD"/>
    <w:rsid w:val="001B0FB1"/>
    <w:rsid w:val="001C1785"/>
    <w:rsid w:val="001C18C8"/>
    <w:rsid w:val="001C5B31"/>
    <w:rsid w:val="001C6C5A"/>
    <w:rsid w:val="001C7B3A"/>
    <w:rsid w:val="001D0D20"/>
    <w:rsid w:val="001D323B"/>
    <w:rsid w:val="001D5388"/>
    <w:rsid w:val="001E15E1"/>
    <w:rsid w:val="001E4BCE"/>
    <w:rsid w:val="001F4D21"/>
    <w:rsid w:val="001F69AA"/>
    <w:rsid w:val="00200F0A"/>
    <w:rsid w:val="002076EF"/>
    <w:rsid w:val="00210EBA"/>
    <w:rsid w:val="00213818"/>
    <w:rsid w:val="002169DB"/>
    <w:rsid w:val="00225A92"/>
    <w:rsid w:val="0022643A"/>
    <w:rsid w:val="00226CD2"/>
    <w:rsid w:val="00227E7E"/>
    <w:rsid w:val="00230B8A"/>
    <w:rsid w:val="00230DE7"/>
    <w:rsid w:val="00234185"/>
    <w:rsid w:val="0023421C"/>
    <w:rsid w:val="00237D93"/>
    <w:rsid w:val="002418E3"/>
    <w:rsid w:val="00241D35"/>
    <w:rsid w:val="00246B90"/>
    <w:rsid w:val="00247D12"/>
    <w:rsid w:val="00253788"/>
    <w:rsid w:val="002658FF"/>
    <w:rsid w:val="00266069"/>
    <w:rsid w:val="002718FA"/>
    <w:rsid w:val="00274FA2"/>
    <w:rsid w:val="002819B5"/>
    <w:rsid w:val="0028409F"/>
    <w:rsid w:val="002878AD"/>
    <w:rsid w:val="00291B9B"/>
    <w:rsid w:val="00297B87"/>
    <w:rsid w:val="002A0314"/>
    <w:rsid w:val="002B4E7E"/>
    <w:rsid w:val="002B7E33"/>
    <w:rsid w:val="002C04B0"/>
    <w:rsid w:val="002C19C9"/>
    <w:rsid w:val="002C71B1"/>
    <w:rsid w:val="002D3C25"/>
    <w:rsid w:val="002E0095"/>
    <w:rsid w:val="002F0EDE"/>
    <w:rsid w:val="002F3B7C"/>
    <w:rsid w:val="002F463E"/>
    <w:rsid w:val="002F6F0B"/>
    <w:rsid w:val="002F7426"/>
    <w:rsid w:val="00307DA1"/>
    <w:rsid w:val="00311FCE"/>
    <w:rsid w:val="00317870"/>
    <w:rsid w:val="003200EC"/>
    <w:rsid w:val="00321964"/>
    <w:rsid w:val="00322A8D"/>
    <w:rsid w:val="00325AD3"/>
    <w:rsid w:val="00325D8E"/>
    <w:rsid w:val="00330020"/>
    <w:rsid w:val="003314BD"/>
    <w:rsid w:val="00333E51"/>
    <w:rsid w:val="00334E56"/>
    <w:rsid w:val="0034349B"/>
    <w:rsid w:val="00344D47"/>
    <w:rsid w:val="00344DB1"/>
    <w:rsid w:val="00347B3D"/>
    <w:rsid w:val="0035140B"/>
    <w:rsid w:val="00351831"/>
    <w:rsid w:val="003541C6"/>
    <w:rsid w:val="00356BDE"/>
    <w:rsid w:val="00356C86"/>
    <w:rsid w:val="003611E0"/>
    <w:rsid w:val="0037106C"/>
    <w:rsid w:val="00371799"/>
    <w:rsid w:val="00372A72"/>
    <w:rsid w:val="0037454D"/>
    <w:rsid w:val="00380633"/>
    <w:rsid w:val="003820A8"/>
    <w:rsid w:val="00387731"/>
    <w:rsid w:val="00391202"/>
    <w:rsid w:val="003916FE"/>
    <w:rsid w:val="003927B2"/>
    <w:rsid w:val="00395DC9"/>
    <w:rsid w:val="003A7744"/>
    <w:rsid w:val="003B5827"/>
    <w:rsid w:val="003B766D"/>
    <w:rsid w:val="003C1361"/>
    <w:rsid w:val="003C3A5C"/>
    <w:rsid w:val="003C43A8"/>
    <w:rsid w:val="003C6D76"/>
    <w:rsid w:val="003D175E"/>
    <w:rsid w:val="003D61B8"/>
    <w:rsid w:val="003D6962"/>
    <w:rsid w:val="003D7DE9"/>
    <w:rsid w:val="003E04B2"/>
    <w:rsid w:val="003E1DC3"/>
    <w:rsid w:val="003E2BB3"/>
    <w:rsid w:val="003E7739"/>
    <w:rsid w:val="003F031B"/>
    <w:rsid w:val="003F0F62"/>
    <w:rsid w:val="003F36F1"/>
    <w:rsid w:val="003F3C88"/>
    <w:rsid w:val="003F609B"/>
    <w:rsid w:val="003F6BAF"/>
    <w:rsid w:val="003F6CD2"/>
    <w:rsid w:val="003F70ED"/>
    <w:rsid w:val="00400E6A"/>
    <w:rsid w:val="0040514D"/>
    <w:rsid w:val="0040656C"/>
    <w:rsid w:val="00413432"/>
    <w:rsid w:val="00414079"/>
    <w:rsid w:val="00421DE5"/>
    <w:rsid w:val="004265B8"/>
    <w:rsid w:val="00432203"/>
    <w:rsid w:val="00447649"/>
    <w:rsid w:val="00451FC3"/>
    <w:rsid w:val="00454790"/>
    <w:rsid w:val="00455464"/>
    <w:rsid w:val="00456FBF"/>
    <w:rsid w:val="004642FC"/>
    <w:rsid w:val="004767F2"/>
    <w:rsid w:val="00480BE4"/>
    <w:rsid w:val="00484FCB"/>
    <w:rsid w:val="0048512D"/>
    <w:rsid w:val="00492A91"/>
    <w:rsid w:val="004A0F13"/>
    <w:rsid w:val="004B1FE2"/>
    <w:rsid w:val="004B5DDF"/>
    <w:rsid w:val="004C0195"/>
    <w:rsid w:val="004C1927"/>
    <w:rsid w:val="004C1F37"/>
    <w:rsid w:val="004C4413"/>
    <w:rsid w:val="004C46CE"/>
    <w:rsid w:val="004C4F3B"/>
    <w:rsid w:val="004D1845"/>
    <w:rsid w:val="004D356D"/>
    <w:rsid w:val="004D632A"/>
    <w:rsid w:val="004D6C81"/>
    <w:rsid w:val="004E416C"/>
    <w:rsid w:val="004E7507"/>
    <w:rsid w:val="004F05E4"/>
    <w:rsid w:val="004F1D2F"/>
    <w:rsid w:val="004F2A5D"/>
    <w:rsid w:val="004F6E69"/>
    <w:rsid w:val="0050451C"/>
    <w:rsid w:val="00504D6D"/>
    <w:rsid w:val="00506596"/>
    <w:rsid w:val="00506880"/>
    <w:rsid w:val="0050756D"/>
    <w:rsid w:val="00511536"/>
    <w:rsid w:val="00521D05"/>
    <w:rsid w:val="005223A8"/>
    <w:rsid w:val="0052620F"/>
    <w:rsid w:val="0052669E"/>
    <w:rsid w:val="005414DE"/>
    <w:rsid w:val="005450EE"/>
    <w:rsid w:val="005513FE"/>
    <w:rsid w:val="00551AB5"/>
    <w:rsid w:val="00553A24"/>
    <w:rsid w:val="00553F45"/>
    <w:rsid w:val="00557510"/>
    <w:rsid w:val="00557A33"/>
    <w:rsid w:val="0056039A"/>
    <w:rsid w:val="00560984"/>
    <w:rsid w:val="00571A94"/>
    <w:rsid w:val="00571DA6"/>
    <w:rsid w:val="00575BA2"/>
    <w:rsid w:val="00576166"/>
    <w:rsid w:val="005801FD"/>
    <w:rsid w:val="005831ED"/>
    <w:rsid w:val="005845A8"/>
    <w:rsid w:val="00584B03"/>
    <w:rsid w:val="00585073"/>
    <w:rsid w:val="005866B7"/>
    <w:rsid w:val="0059051D"/>
    <w:rsid w:val="00595DB4"/>
    <w:rsid w:val="005964C1"/>
    <w:rsid w:val="005A0E7C"/>
    <w:rsid w:val="005A1816"/>
    <w:rsid w:val="005A3AD0"/>
    <w:rsid w:val="005A7CF5"/>
    <w:rsid w:val="005B00DA"/>
    <w:rsid w:val="005B1D8D"/>
    <w:rsid w:val="005B6876"/>
    <w:rsid w:val="005B6E92"/>
    <w:rsid w:val="005C0D46"/>
    <w:rsid w:val="005C150D"/>
    <w:rsid w:val="005C33BA"/>
    <w:rsid w:val="005C5554"/>
    <w:rsid w:val="005C57A0"/>
    <w:rsid w:val="005D1829"/>
    <w:rsid w:val="005D564B"/>
    <w:rsid w:val="005E1E7C"/>
    <w:rsid w:val="005E4074"/>
    <w:rsid w:val="005E57CF"/>
    <w:rsid w:val="005E5A33"/>
    <w:rsid w:val="005E5CD3"/>
    <w:rsid w:val="005F3622"/>
    <w:rsid w:val="005F3724"/>
    <w:rsid w:val="005F44E5"/>
    <w:rsid w:val="005F7715"/>
    <w:rsid w:val="00600B8E"/>
    <w:rsid w:val="0060672F"/>
    <w:rsid w:val="00611B9C"/>
    <w:rsid w:val="00612C74"/>
    <w:rsid w:val="006218C2"/>
    <w:rsid w:val="00623D40"/>
    <w:rsid w:val="00624BBE"/>
    <w:rsid w:val="00624EBB"/>
    <w:rsid w:val="00627822"/>
    <w:rsid w:val="006306B1"/>
    <w:rsid w:val="0063387B"/>
    <w:rsid w:val="00634F63"/>
    <w:rsid w:val="00641D4D"/>
    <w:rsid w:val="00642372"/>
    <w:rsid w:val="00647F3E"/>
    <w:rsid w:val="006522F1"/>
    <w:rsid w:val="006557FE"/>
    <w:rsid w:val="00660D38"/>
    <w:rsid w:val="00662E3C"/>
    <w:rsid w:val="0066595D"/>
    <w:rsid w:val="00670E8F"/>
    <w:rsid w:val="00674EB6"/>
    <w:rsid w:val="00677AFE"/>
    <w:rsid w:val="00684B04"/>
    <w:rsid w:val="006874C3"/>
    <w:rsid w:val="006874F9"/>
    <w:rsid w:val="00690DA3"/>
    <w:rsid w:val="00691566"/>
    <w:rsid w:val="006A1FF0"/>
    <w:rsid w:val="006A20FB"/>
    <w:rsid w:val="006A3CCF"/>
    <w:rsid w:val="006A673B"/>
    <w:rsid w:val="006A714F"/>
    <w:rsid w:val="006A73A6"/>
    <w:rsid w:val="006B091E"/>
    <w:rsid w:val="006B27A5"/>
    <w:rsid w:val="006B29C6"/>
    <w:rsid w:val="006D1EDD"/>
    <w:rsid w:val="006D536F"/>
    <w:rsid w:val="006D5E22"/>
    <w:rsid w:val="006E009D"/>
    <w:rsid w:val="006E0261"/>
    <w:rsid w:val="006E2F5D"/>
    <w:rsid w:val="006E624C"/>
    <w:rsid w:val="006F0FA1"/>
    <w:rsid w:val="006F4580"/>
    <w:rsid w:val="00700128"/>
    <w:rsid w:val="0070460F"/>
    <w:rsid w:val="00705205"/>
    <w:rsid w:val="00711617"/>
    <w:rsid w:val="0071163D"/>
    <w:rsid w:val="007143E1"/>
    <w:rsid w:val="00715151"/>
    <w:rsid w:val="00715D33"/>
    <w:rsid w:val="00715DD1"/>
    <w:rsid w:val="007212A1"/>
    <w:rsid w:val="007252A9"/>
    <w:rsid w:val="0073310D"/>
    <w:rsid w:val="00736BA6"/>
    <w:rsid w:val="00736D95"/>
    <w:rsid w:val="00742929"/>
    <w:rsid w:val="00742C26"/>
    <w:rsid w:val="00745A58"/>
    <w:rsid w:val="0075163A"/>
    <w:rsid w:val="007561AC"/>
    <w:rsid w:val="00760C30"/>
    <w:rsid w:val="00762222"/>
    <w:rsid w:val="00763F52"/>
    <w:rsid w:val="00780BF2"/>
    <w:rsid w:val="00782D41"/>
    <w:rsid w:val="0078361F"/>
    <w:rsid w:val="00785234"/>
    <w:rsid w:val="00785BAE"/>
    <w:rsid w:val="00787384"/>
    <w:rsid w:val="00792017"/>
    <w:rsid w:val="0079230B"/>
    <w:rsid w:val="00792DD8"/>
    <w:rsid w:val="007935E1"/>
    <w:rsid w:val="007A087A"/>
    <w:rsid w:val="007A17EB"/>
    <w:rsid w:val="007A4702"/>
    <w:rsid w:val="007A5225"/>
    <w:rsid w:val="007A6A7C"/>
    <w:rsid w:val="007A6BC0"/>
    <w:rsid w:val="007A6BFE"/>
    <w:rsid w:val="007B0415"/>
    <w:rsid w:val="007B0AAA"/>
    <w:rsid w:val="007B40CD"/>
    <w:rsid w:val="007C4987"/>
    <w:rsid w:val="007C4E7D"/>
    <w:rsid w:val="007D07EA"/>
    <w:rsid w:val="007D09A9"/>
    <w:rsid w:val="007D1639"/>
    <w:rsid w:val="007E1270"/>
    <w:rsid w:val="007E5770"/>
    <w:rsid w:val="007E7421"/>
    <w:rsid w:val="007F451B"/>
    <w:rsid w:val="007F4C86"/>
    <w:rsid w:val="00802AB1"/>
    <w:rsid w:val="00803D25"/>
    <w:rsid w:val="0080442A"/>
    <w:rsid w:val="00813EA1"/>
    <w:rsid w:val="008222A1"/>
    <w:rsid w:val="00823F54"/>
    <w:rsid w:val="00824AA4"/>
    <w:rsid w:val="00830DAA"/>
    <w:rsid w:val="00834244"/>
    <w:rsid w:val="00834D70"/>
    <w:rsid w:val="00834DA5"/>
    <w:rsid w:val="00836710"/>
    <w:rsid w:val="00844E5D"/>
    <w:rsid w:val="00846C1C"/>
    <w:rsid w:val="00851CDE"/>
    <w:rsid w:val="008569C2"/>
    <w:rsid w:val="00860D78"/>
    <w:rsid w:val="00860FDF"/>
    <w:rsid w:val="0086114A"/>
    <w:rsid w:val="00861462"/>
    <w:rsid w:val="00864DD9"/>
    <w:rsid w:val="00871C4F"/>
    <w:rsid w:val="0087700D"/>
    <w:rsid w:val="00883E4C"/>
    <w:rsid w:val="00884091"/>
    <w:rsid w:val="00885660"/>
    <w:rsid w:val="0088673F"/>
    <w:rsid w:val="00886D9B"/>
    <w:rsid w:val="008873DE"/>
    <w:rsid w:val="00892352"/>
    <w:rsid w:val="0089258F"/>
    <w:rsid w:val="00892E1A"/>
    <w:rsid w:val="008960E5"/>
    <w:rsid w:val="008962F0"/>
    <w:rsid w:val="008972E5"/>
    <w:rsid w:val="0089753F"/>
    <w:rsid w:val="008A0C03"/>
    <w:rsid w:val="008A2913"/>
    <w:rsid w:val="008A7326"/>
    <w:rsid w:val="008B04D2"/>
    <w:rsid w:val="008B6432"/>
    <w:rsid w:val="008B7AE2"/>
    <w:rsid w:val="008C1E96"/>
    <w:rsid w:val="008C3561"/>
    <w:rsid w:val="008D6867"/>
    <w:rsid w:val="008E13ED"/>
    <w:rsid w:val="008E508C"/>
    <w:rsid w:val="008E5BFB"/>
    <w:rsid w:val="008F2994"/>
    <w:rsid w:val="008F3F11"/>
    <w:rsid w:val="008F5C6F"/>
    <w:rsid w:val="008F66ED"/>
    <w:rsid w:val="0091355E"/>
    <w:rsid w:val="00916303"/>
    <w:rsid w:val="009205F1"/>
    <w:rsid w:val="00924F9F"/>
    <w:rsid w:val="00927398"/>
    <w:rsid w:val="00927A42"/>
    <w:rsid w:val="0093583A"/>
    <w:rsid w:val="00936239"/>
    <w:rsid w:val="00937929"/>
    <w:rsid w:val="00937D21"/>
    <w:rsid w:val="009409DB"/>
    <w:rsid w:val="0094504F"/>
    <w:rsid w:val="0094583E"/>
    <w:rsid w:val="009475DB"/>
    <w:rsid w:val="00947C7E"/>
    <w:rsid w:val="00950826"/>
    <w:rsid w:val="009567FE"/>
    <w:rsid w:val="00956C7E"/>
    <w:rsid w:val="00957337"/>
    <w:rsid w:val="00963153"/>
    <w:rsid w:val="009645FC"/>
    <w:rsid w:val="00972C84"/>
    <w:rsid w:val="00974A11"/>
    <w:rsid w:val="00986067"/>
    <w:rsid w:val="00986198"/>
    <w:rsid w:val="009921B9"/>
    <w:rsid w:val="0099241D"/>
    <w:rsid w:val="00992D58"/>
    <w:rsid w:val="009930DB"/>
    <w:rsid w:val="00993152"/>
    <w:rsid w:val="0099396F"/>
    <w:rsid w:val="0099687D"/>
    <w:rsid w:val="009A4F8D"/>
    <w:rsid w:val="009A55CD"/>
    <w:rsid w:val="009A619C"/>
    <w:rsid w:val="009B6001"/>
    <w:rsid w:val="009B6E2D"/>
    <w:rsid w:val="009B76ED"/>
    <w:rsid w:val="009C5646"/>
    <w:rsid w:val="009C7148"/>
    <w:rsid w:val="009D2F66"/>
    <w:rsid w:val="009D72AA"/>
    <w:rsid w:val="009E2C59"/>
    <w:rsid w:val="009E42C8"/>
    <w:rsid w:val="009E4649"/>
    <w:rsid w:val="009E4AB4"/>
    <w:rsid w:val="009F0377"/>
    <w:rsid w:val="009F2245"/>
    <w:rsid w:val="009F786F"/>
    <w:rsid w:val="00A03FC8"/>
    <w:rsid w:val="00A11BD0"/>
    <w:rsid w:val="00A12C5E"/>
    <w:rsid w:val="00A16A3F"/>
    <w:rsid w:val="00A170F1"/>
    <w:rsid w:val="00A211D4"/>
    <w:rsid w:val="00A27076"/>
    <w:rsid w:val="00A3124E"/>
    <w:rsid w:val="00A3316B"/>
    <w:rsid w:val="00A42C6E"/>
    <w:rsid w:val="00A43BBE"/>
    <w:rsid w:val="00A47FDD"/>
    <w:rsid w:val="00A50C5A"/>
    <w:rsid w:val="00A52DFB"/>
    <w:rsid w:val="00A61CA9"/>
    <w:rsid w:val="00A641DB"/>
    <w:rsid w:val="00A65FE6"/>
    <w:rsid w:val="00A710AF"/>
    <w:rsid w:val="00A71FFB"/>
    <w:rsid w:val="00A82183"/>
    <w:rsid w:val="00A834F3"/>
    <w:rsid w:val="00A84962"/>
    <w:rsid w:val="00A91F01"/>
    <w:rsid w:val="00A92AF5"/>
    <w:rsid w:val="00A95512"/>
    <w:rsid w:val="00A96B56"/>
    <w:rsid w:val="00A97FFD"/>
    <w:rsid w:val="00AA57D3"/>
    <w:rsid w:val="00AA7942"/>
    <w:rsid w:val="00AB5D43"/>
    <w:rsid w:val="00AB5D80"/>
    <w:rsid w:val="00AC1F6B"/>
    <w:rsid w:val="00AC23BC"/>
    <w:rsid w:val="00AC48DE"/>
    <w:rsid w:val="00AC4C2C"/>
    <w:rsid w:val="00AC590D"/>
    <w:rsid w:val="00AC61C5"/>
    <w:rsid w:val="00AD6D26"/>
    <w:rsid w:val="00AD7753"/>
    <w:rsid w:val="00AE1A73"/>
    <w:rsid w:val="00AE1FFE"/>
    <w:rsid w:val="00AE30CE"/>
    <w:rsid w:val="00AE5CD2"/>
    <w:rsid w:val="00AE5D08"/>
    <w:rsid w:val="00AE6C64"/>
    <w:rsid w:val="00AE7DC5"/>
    <w:rsid w:val="00AF1A91"/>
    <w:rsid w:val="00AF6E8F"/>
    <w:rsid w:val="00B0371F"/>
    <w:rsid w:val="00B06BDF"/>
    <w:rsid w:val="00B108B8"/>
    <w:rsid w:val="00B10C8D"/>
    <w:rsid w:val="00B1413C"/>
    <w:rsid w:val="00B16BC3"/>
    <w:rsid w:val="00B22EFB"/>
    <w:rsid w:val="00B236F3"/>
    <w:rsid w:val="00B24346"/>
    <w:rsid w:val="00B246AE"/>
    <w:rsid w:val="00B262C0"/>
    <w:rsid w:val="00B27E9A"/>
    <w:rsid w:val="00B30B0A"/>
    <w:rsid w:val="00B31AE2"/>
    <w:rsid w:val="00B5532E"/>
    <w:rsid w:val="00B55EB1"/>
    <w:rsid w:val="00B62484"/>
    <w:rsid w:val="00B66CDF"/>
    <w:rsid w:val="00B7081F"/>
    <w:rsid w:val="00B71980"/>
    <w:rsid w:val="00B7298D"/>
    <w:rsid w:val="00B7339D"/>
    <w:rsid w:val="00B75170"/>
    <w:rsid w:val="00B7628F"/>
    <w:rsid w:val="00B7793A"/>
    <w:rsid w:val="00B81C5A"/>
    <w:rsid w:val="00B81CD8"/>
    <w:rsid w:val="00B8550C"/>
    <w:rsid w:val="00B907B1"/>
    <w:rsid w:val="00B937E7"/>
    <w:rsid w:val="00B96642"/>
    <w:rsid w:val="00BA7CC9"/>
    <w:rsid w:val="00BB042C"/>
    <w:rsid w:val="00BB0A6B"/>
    <w:rsid w:val="00BB15F4"/>
    <w:rsid w:val="00BB3931"/>
    <w:rsid w:val="00BB3AAB"/>
    <w:rsid w:val="00BB410D"/>
    <w:rsid w:val="00BC050B"/>
    <w:rsid w:val="00BC1E71"/>
    <w:rsid w:val="00BC287C"/>
    <w:rsid w:val="00BC5362"/>
    <w:rsid w:val="00BC775B"/>
    <w:rsid w:val="00BD47C9"/>
    <w:rsid w:val="00BD5B6B"/>
    <w:rsid w:val="00BD658D"/>
    <w:rsid w:val="00BD7935"/>
    <w:rsid w:val="00BE18F4"/>
    <w:rsid w:val="00BE31B7"/>
    <w:rsid w:val="00BE7B54"/>
    <w:rsid w:val="00BF6E08"/>
    <w:rsid w:val="00C005C7"/>
    <w:rsid w:val="00C01A8A"/>
    <w:rsid w:val="00C05424"/>
    <w:rsid w:val="00C07EDE"/>
    <w:rsid w:val="00C07FFB"/>
    <w:rsid w:val="00C115DB"/>
    <w:rsid w:val="00C13571"/>
    <w:rsid w:val="00C15335"/>
    <w:rsid w:val="00C215CA"/>
    <w:rsid w:val="00C23316"/>
    <w:rsid w:val="00C2663E"/>
    <w:rsid w:val="00C317B7"/>
    <w:rsid w:val="00C318CB"/>
    <w:rsid w:val="00C37809"/>
    <w:rsid w:val="00C452A6"/>
    <w:rsid w:val="00C46A70"/>
    <w:rsid w:val="00C50DA8"/>
    <w:rsid w:val="00C51B99"/>
    <w:rsid w:val="00C51F20"/>
    <w:rsid w:val="00C5355D"/>
    <w:rsid w:val="00C53742"/>
    <w:rsid w:val="00C62712"/>
    <w:rsid w:val="00C64640"/>
    <w:rsid w:val="00C648BB"/>
    <w:rsid w:val="00C65AA9"/>
    <w:rsid w:val="00C719E5"/>
    <w:rsid w:val="00C82BDA"/>
    <w:rsid w:val="00C830E4"/>
    <w:rsid w:val="00C8346E"/>
    <w:rsid w:val="00C904C8"/>
    <w:rsid w:val="00C921EA"/>
    <w:rsid w:val="00C94761"/>
    <w:rsid w:val="00C97F8F"/>
    <w:rsid w:val="00CB0BEF"/>
    <w:rsid w:val="00CB0F3B"/>
    <w:rsid w:val="00CB4DCD"/>
    <w:rsid w:val="00CB5762"/>
    <w:rsid w:val="00CC0C63"/>
    <w:rsid w:val="00CC1059"/>
    <w:rsid w:val="00CC1CF0"/>
    <w:rsid w:val="00CC4D2E"/>
    <w:rsid w:val="00CD1112"/>
    <w:rsid w:val="00CD651C"/>
    <w:rsid w:val="00CD7BAB"/>
    <w:rsid w:val="00CE3CCD"/>
    <w:rsid w:val="00CE3E5D"/>
    <w:rsid w:val="00CE429D"/>
    <w:rsid w:val="00CE5F3B"/>
    <w:rsid w:val="00CF5704"/>
    <w:rsid w:val="00CF70C3"/>
    <w:rsid w:val="00D12EF2"/>
    <w:rsid w:val="00D246C0"/>
    <w:rsid w:val="00D25A29"/>
    <w:rsid w:val="00D26734"/>
    <w:rsid w:val="00D272D0"/>
    <w:rsid w:val="00D27DF6"/>
    <w:rsid w:val="00D313CA"/>
    <w:rsid w:val="00D37FD5"/>
    <w:rsid w:val="00D441CD"/>
    <w:rsid w:val="00D45AF1"/>
    <w:rsid w:val="00D46F04"/>
    <w:rsid w:val="00D50E73"/>
    <w:rsid w:val="00D54EC5"/>
    <w:rsid w:val="00D60CEA"/>
    <w:rsid w:val="00D6376B"/>
    <w:rsid w:val="00D64668"/>
    <w:rsid w:val="00D6546F"/>
    <w:rsid w:val="00D66EDB"/>
    <w:rsid w:val="00D75AD5"/>
    <w:rsid w:val="00D76B0B"/>
    <w:rsid w:val="00D76F7B"/>
    <w:rsid w:val="00D827E7"/>
    <w:rsid w:val="00D86A72"/>
    <w:rsid w:val="00D94ABB"/>
    <w:rsid w:val="00D950E9"/>
    <w:rsid w:val="00D970C5"/>
    <w:rsid w:val="00DA03EC"/>
    <w:rsid w:val="00DA3934"/>
    <w:rsid w:val="00DA759C"/>
    <w:rsid w:val="00DB033C"/>
    <w:rsid w:val="00DB377D"/>
    <w:rsid w:val="00DB3BCC"/>
    <w:rsid w:val="00DB6919"/>
    <w:rsid w:val="00DB704E"/>
    <w:rsid w:val="00DC5177"/>
    <w:rsid w:val="00DD015E"/>
    <w:rsid w:val="00DD0EC1"/>
    <w:rsid w:val="00DD3118"/>
    <w:rsid w:val="00DD3C6E"/>
    <w:rsid w:val="00DD4C6B"/>
    <w:rsid w:val="00DD6471"/>
    <w:rsid w:val="00DE345B"/>
    <w:rsid w:val="00DE4F92"/>
    <w:rsid w:val="00DE6586"/>
    <w:rsid w:val="00DF54B8"/>
    <w:rsid w:val="00E021FB"/>
    <w:rsid w:val="00E03116"/>
    <w:rsid w:val="00E06182"/>
    <w:rsid w:val="00E131A4"/>
    <w:rsid w:val="00E145E9"/>
    <w:rsid w:val="00E27594"/>
    <w:rsid w:val="00E30DA9"/>
    <w:rsid w:val="00E32761"/>
    <w:rsid w:val="00E37C4A"/>
    <w:rsid w:val="00E41AC7"/>
    <w:rsid w:val="00E43AED"/>
    <w:rsid w:val="00E448CD"/>
    <w:rsid w:val="00E5445A"/>
    <w:rsid w:val="00E56C87"/>
    <w:rsid w:val="00E609D3"/>
    <w:rsid w:val="00E62FB8"/>
    <w:rsid w:val="00E7165D"/>
    <w:rsid w:val="00E72670"/>
    <w:rsid w:val="00E727C3"/>
    <w:rsid w:val="00E76F7A"/>
    <w:rsid w:val="00E83F04"/>
    <w:rsid w:val="00E859BE"/>
    <w:rsid w:val="00E900B8"/>
    <w:rsid w:val="00EA15AF"/>
    <w:rsid w:val="00EA63C7"/>
    <w:rsid w:val="00EB1D97"/>
    <w:rsid w:val="00EB28AE"/>
    <w:rsid w:val="00EB42AD"/>
    <w:rsid w:val="00EB7475"/>
    <w:rsid w:val="00EC4B6F"/>
    <w:rsid w:val="00EC69B7"/>
    <w:rsid w:val="00EE21D3"/>
    <w:rsid w:val="00EE3D92"/>
    <w:rsid w:val="00EE4B4C"/>
    <w:rsid w:val="00EF09E8"/>
    <w:rsid w:val="00EF19F1"/>
    <w:rsid w:val="00EF634A"/>
    <w:rsid w:val="00F01142"/>
    <w:rsid w:val="00F02A9E"/>
    <w:rsid w:val="00F077E0"/>
    <w:rsid w:val="00F13997"/>
    <w:rsid w:val="00F1495D"/>
    <w:rsid w:val="00F21E5B"/>
    <w:rsid w:val="00F360A8"/>
    <w:rsid w:val="00F36116"/>
    <w:rsid w:val="00F400CE"/>
    <w:rsid w:val="00F41B6F"/>
    <w:rsid w:val="00F54737"/>
    <w:rsid w:val="00F60CBA"/>
    <w:rsid w:val="00F61EFE"/>
    <w:rsid w:val="00F65C46"/>
    <w:rsid w:val="00F6636C"/>
    <w:rsid w:val="00F679A2"/>
    <w:rsid w:val="00F8582C"/>
    <w:rsid w:val="00F86AB4"/>
    <w:rsid w:val="00F958F1"/>
    <w:rsid w:val="00F97B96"/>
    <w:rsid w:val="00FA12EA"/>
    <w:rsid w:val="00FA3BE2"/>
    <w:rsid w:val="00FA5164"/>
    <w:rsid w:val="00FA7AAD"/>
    <w:rsid w:val="00FB58FB"/>
    <w:rsid w:val="00FB61DF"/>
    <w:rsid w:val="00FC10E6"/>
    <w:rsid w:val="00FC27B8"/>
    <w:rsid w:val="00FC3B3E"/>
    <w:rsid w:val="00FC7975"/>
    <w:rsid w:val="00FD15B3"/>
    <w:rsid w:val="00FD31C8"/>
    <w:rsid w:val="00FD7D6B"/>
    <w:rsid w:val="00FE4924"/>
    <w:rsid w:val="00FE4D89"/>
    <w:rsid w:val="00FE5050"/>
    <w:rsid w:val="00FE5D1E"/>
    <w:rsid w:val="00FF021B"/>
    <w:rsid w:val="00FF491E"/>
    <w:rsid w:val="00FF53F7"/>
    <w:rsid w:val="00FF658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88EC0"/>
  <w15:docId w15:val="{88FA11A6-AD3C-43D5-974C-FBF76B272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1361"/>
    <w:pPr>
      <w:jc w:val="both"/>
    </w:pPr>
    <w:rPr>
      <w:rFonts w:ascii="Arial Narrow" w:hAnsi="Arial Narrow"/>
      <w:snapToGrid w:val="0"/>
      <w:sz w:val="22"/>
      <w:lang w:val="en-GB" w:eastAsia="en-US"/>
    </w:rPr>
  </w:style>
  <w:style w:type="paragraph" w:styleId="Naslov1">
    <w:name w:val="heading 1"/>
    <w:basedOn w:val="Normal"/>
    <w:next w:val="Normal"/>
    <w:qFormat/>
    <w:rsid w:val="00B108B8"/>
    <w:pPr>
      <w:keepNext/>
      <w:numPr>
        <w:numId w:val="5"/>
      </w:numPr>
      <w:spacing w:before="120" w:after="60"/>
      <w:jc w:val="left"/>
      <w:outlineLvl w:val="0"/>
    </w:pPr>
    <w:rPr>
      <w:b/>
      <w:bCs/>
      <w:kern w:val="32"/>
      <w:sz w:val="24"/>
      <w:szCs w:val="32"/>
    </w:rPr>
  </w:style>
  <w:style w:type="paragraph" w:styleId="Naslov2">
    <w:name w:val="heading 2"/>
    <w:basedOn w:val="Naslov1"/>
    <w:next w:val="Normal"/>
    <w:qFormat/>
    <w:rsid w:val="00B108B8"/>
    <w:pPr>
      <w:numPr>
        <w:ilvl w:val="1"/>
      </w:numPr>
      <w:outlineLvl w:val="1"/>
    </w:pPr>
    <w:rPr>
      <w:rFonts w:cs="Arial"/>
      <w:bCs w:val="0"/>
      <w:iCs/>
      <w:sz w:val="22"/>
      <w:szCs w:val="28"/>
    </w:rPr>
  </w:style>
  <w:style w:type="paragraph" w:styleId="Naslov3">
    <w:name w:val="heading 3"/>
    <w:basedOn w:val="Naslov2"/>
    <w:next w:val="Normal"/>
    <w:qFormat/>
    <w:rsid w:val="00B108B8"/>
    <w:pPr>
      <w:numPr>
        <w:ilvl w:val="2"/>
      </w:numPr>
      <w:outlineLvl w:val="2"/>
    </w:pPr>
    <w:rPr>
      <w:bCs/>
      <w:i/>
      <w:szCs w:val="26"/>
    </w:rPr>
  </w:style>
  <w:style w:type="paragraph" w:styleId="Naslov4">
    <w:name w:val="heading 4"/>
    <w:basedOn w:val="Normal"/>
    <w:next w:val="Normal"/>
    <w:qFormat/>
    <w:rsid w:val="00553F45"/>
    <w:pPr>
      <w:keepNext/>
      <w:numPr>
        <w:ilvl w:val="3"/>
        <w:numId w:val="5"/>
      </w:numPr>
      <w:spacing w:before="240" w:after="60"/>
      <w:outlineLvl w:val="3"/>
    </w:pPr>
    <w:rPr>
      <w:b/>
      <w:bCs/>
      <w:sz w:val="28"/>
      <w:szCs w:val="28"/>
    </w:rPr>
  </w:style>
  <w:style w:type="paragraph" w:styleId="Naslov5">
    <w:name w:val="heading 5"/>
    <w:basedOn w:val="Normal"/>
    <w:next w:val="Normal"/>
    <w:qFormat/>
    <w:rsid w:val="00553F45"/>
    <w:pPr>
      <w:numPr>
        <w:ilvl w:val="4"/>
        <w:numId w:val="5"/>
      </w:numPr>
      <w:spacing w:before="240" w:after="60"/>
      <w:outlineLvl w:val="4"/>
    </w:pPr>
    <w:rPr>
      <w:b/>
      <w:bCs/>
      <w:i/>
      <w:iCs/>
      <w:sz w:val="26"/>
      <w:szCs w:val="26"/>
    </w:rPr>
  </w:style>
  <w:style w:type="paragraph" w:styleId="Naslov6">
    <w:name w:val="heading 6"/>
    <w:basedOn w:val="Normal"/>
    <w:next w:val="Normal"/>
    <w:qFormat/>
    <w:rsid w:val="00553F45"/>
    <w:pPr>
      <w:numPr>
        <w:ilvl w:val="5"/>
        <w:numId w:val="5"/>
      </w:numPr>
      <w:spacing w:before="240" w:after="60"/>
      <w:outlineLvl w:val="5"/>
    </w:pPr>
    <w:rPr>
      <w:b/>
      <w:bCs/>
      <w:szCs w:val="22"/>
    </w:rPr>
  </w:style>
  <w:style w:type="paragraph" w:styleId="Naslov7">
    <w:name w:val="heading 7"/>
    <w:basedOn w:val="Normal"/>
    <w:next w:val="Normal"/>
    <w:qFormat/>
    <w:rsid w:val="00553F45"/>
    <w:pPr>
      <w:numPr>
        <w:ilvl w:val="6"/>
        <w:numId w:val="5"/>
      </w:numPr>
      <w:spacing w:before="240" w:after="60"/>
      <w:outlineLvl w:val="6"/>
    </w:pPr>
    <w:rPr>
      <w:szCs w:val="24"/>
    </w:rPr>
  </w:style>
  <w:style w:type="paragraph" w:styleId="Naslov8">
    <w:name w:val="heading 8"/>
    <w:basedOn w:val="Normal"/>
    <w:next w:val="Normal"/>
    <w:qFormat/>
    <w:rsid w:val="00553F45"/>
    <w:pPr>
      <w:numPr>
        <w:ilvl w:val="7"/>
        <w:numId w:val="5"/>
      </w:numPr>
      <w:spacing w:before="240" w:after="60"/>
      <w:outlineLvl w:val="7"/>
    </w:pPr>
    <w:rPr>
      <w:i/>
      <w:iCs/>
      <w:szCs w:val="24"/>
    </w:rPr>
  </w:style>
  <w:style w:type="paragraph" w:styleId="Naslov9">
    <w:name w:val="heading 9"/>
    <w:basedOn w:val="Normal"/>
    <w:next w:val="Normal"/>
    <w:qFormat/>
    <w:rsid w:val="00553F45"/>
    <w:pPr>
      <w:numPr>
        <w:ilvl w:val="8"/>
        <w:numId w:val="5"/>
      </w:numPr>
      <w:spacing w:before="240" w:after="60"/>
      <w:outlineLvl w:val="8"/>
    </w:pPr>
    <w:rPr>
      <w:rFonts w:ascii="Arial" w:hAnsi="Arial"/>
      <w:szCs w:val="2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ext4">
    <w:name w:val="Text 4"/>
    <w:basedOn w:val="Normal"/>
    <w:rsid w:val="005845A8"/>
    <w:pPr>
      <w:tabs>
        <w:tab w:val="left" w:pos="2302"/>
      </w:tabs>
      <w:spacing w:after="240"/>
      <w:ind w:left="1202"/>
    </w:pPr>
  </w:style>
  <w:style w:type="paragraph" w:customStyle="1" w:styleId="SubTitle1">
    <w:name w:val="SubTitle 1"/>
    <w:basedOn w:val="Normal"/>
    <w:next w:val="SubTitle2"/>
    <w:rsid w:val="005845A8"/>
    <w:pPr>
      <w:spacing w:after="240"/>
      <w:jc w:val="center"/>
    </w:pPr>
    <w:rPr>
      <w:b/>
      <w:sz w:val="40"/>
    </w:rPr>
  </w:style>
  <w:style w:type="paragraph" w:customStyle="1" w:styleId="SubTitle2">
    <w:name w:val="SubTitle 2"/>
    <w:basedOn w:val="Normal"/>
    <w:rsid w:val="005845A8"/>
    <w:pPr>
      <w:spacing w:after="240"/>
      <w:jc w:val="center"/>
    </w:pPr>
    <w:rPr>
      <w:b/>
      <w:sz w:val="32"/>
    </w:rPr>
  </w:style>
  <w:style w:type="paragraph" w:styleId="Sadraj1">
    <w:name w:val="toc 1"/>
    <w:basedOn w:val="Normal"/>
    <w:next w:val="Naslov1"/>
    <w:autoRedefine/>
    <w:rsid w:val="003B5827"/>
    <w:pPr>
      <w:tabs>
        <w:tab w:val="left" w:pos="440"/>
        <w:tab w:val="left" w:pos="2340"/>
        <w:tab w:val="right" w:leader="hyphen" w:pos="9060"/>
      </w:tabs>
      <w:spacing w:before="120"/>
      <w:jc w:val="left"/>
    </w:pPr>
    <w:rPr>
      <w:rFonts w:ascii="Times New Roman" w:hAnsi="Times New Roman"/>
      <w:b/>
      <w:bCs/>
      <w:i/>
      <w:iCs/>
      <w:noProof/>
      <w:szCs w:val="22"/>
      <w:lang w:val="hr-HR"/>
    </w:rPr>
  </w:style>
  <w:style w:type="paragraph" w:styleId="Sadraj2">
    <w:name w:val="toc 2"/>
    <w:basedOn w:val="Normal"/>
    <w:next w:val="Normal"/>
    <w:autoRedefine/>
    <w:rsid w:val="00237D93"/>
    <w:pPr>
      <w:spacing w:before="120"/>
      <w:ind w:left="220"/>
      <w:jc w:val="left"/>
    </w:pPr>
    <w:rPr>
      <w:rFonts w:ascii="Times New Roman" w:hAnsi="Times New Roman"/>
      <w:b/>
      <w:bCs/>
      <w:szCs w:val="26"/>
    </w:rPr>
  </w:style>
  <w:style w:type="paragraph" w:styleId="Sadraj3">
    <w:name w:val="toc 3"/>
    <w:basedOn w:val="Normal"/>
    <w:next w:val="Normal"/>
    <w:autoRedefine/>
    <w:rsid w:val="005845A8"/>
    <w:pPr>
      <w:ind w:left="440"/>
      <w:jc w:val="left"/>
    </w:pPr>
    <w:rPr>
      <w:rFonts w:ascii="Times New Roman" w:hAnsi="Times New Roman"/>
      <w:sz w:val="20"/>
      <w:szCs w:val="24"/>
    </w:rPr>
  </w:style>
  <w:style w:type="paragraph" w:customStyle="1" w:styleId="Guidelines1">
    <w:name w:val="Guidelines 1"/>
    <w:basedOn w:val="Sadraj1"/>
    <w:rsid w:val="005845A8"/>
    <w:pPr>
      <w:pageBreakBefore/>
      <w:spacing w:after="480"/>
      <w:ind w:left="488" w:hanging="488"/>
    </w:pPr>
  </w:style>
  <w:style w:type="paragraph" w:customStyle="1" w:styleId="Guidelines2">
    <w:name w:val="Guidelines 2"/>
    <w:basedOn w:val="Normal"/>
    <w:rsid w:val="005845A8"/>
    <w:pPr>
      <w:spacing w:before="240" w:after="240"/>
    </w:pPr>
    <w:rPr>
      <w:b/>
      <w:smallCaps/>
    </w:rPr>
  </w:style>
  <w:style w:type="paragraph" w:customStyle="1" w:styleId="Text1">
    <w:name w:val="Text 1"/>
    <w:basedOn w:val="Normal"/>
    <w:rsid w:val="005845A8"/>
    <w:pPr>
      <w:spacing w:after="240"/>
      <w:ind w:left="482"/>
    </w:pPr>
  </w:style>
  <w:style w:type="character" w:styleId="Referencafusnote">
    <w:name w:val="footnote reference"/>
    <w:aliases w:val="BVI fnr"/>
    <w:semiHidden/>
    <w:rsid w:val="005845A8"/>
    <w:rPr>
      <w:rFonts w:ascii="TimesNewRomanPS" w:hAnsi="TimesNewRomanPS"/>
      <w:position w:val="6"/>
      <w:sz w:val="18"/>
    </w:rPr>
  </w:style>
  <w:style w:type="paragraph" w:customStyle="1" w:styleId="Guidelines3">
    <w:name w:val="Guidelines 3"/>
    <w:basedOn w:val="Normal"/>
    <w:rsid w:val="005845A8"/>
    <w:pPr>
      <w:pBdr>
        <w:top w:val="single" w:sz="4" w:space="1" w:color="auto"/>
        <w:left w:val="single" w:sz="4" w:space="4" w:color="auto"/>
        <w:bottom w:val="single" w:sz="4" w:space="1" w:color="auto"/>
        <w:right w:val="single" w:sz="4" w:space="4" w:color="auto"/>
      </w:pBdr>
      <w:shd w:val="pct5" w:color="auto" w:fill="FFFFFF"/>
      <w:tabs>
        <w:tab w:val="left" w:pos="900"/>
      </w:tabs>
      <w:spacing w:before="240" w:after="240"/>
      <w:ind w:left="902" w:hanging="902"/>
    </w:pPr>
    <w:rPr>
      <w:rFonts w:ascii="Arial" w:hAnsi="Arial"/>
      <w:i/>
    </w:rPr>
  </w:style>
  <w:style w:type="paragraph" w:customStyle="1" w:styleId="Guidelines5">
    <w:name w:val="Guidelines 5"/>
    <w:basedOn w:val="Normal"/>
    <w:rsid w:val="005845A8"/>
    <w:pPr>
      <w:spacing w:before="240" w:after="240"/>
    </w:pPr>
    <w:rPr>
      <w:b/>
    </w:rPr>
  </w:style>
  <w:style w:type="character" w:styleId="Hiperveza">
    <w:name w:val="Hyperlink"/>
    <w:rsid w:val="005845A8"/>
    <w:rPr>
      <w:color w:val="0000FF"/>
      <w:u w:val="single"/>
    </w:rPr>
  </w:style>
  <w:style w:type="paragraph" w:styleId="Tekstfusnote">
    <w:name w:val="footnote text"/>
    <w:aliases w:val="Footnote Text Char,Footnote Text Char Char Char,Footnote Text Char Char,Fußnote,single space,footnote text,FOOTNOTES,fn,ft,ADB,pod carou"/>
    <w:basedOn w:val="Normal"/>
    <w:link w:val="TekstfusnoteChar"/>
    <w:semiHidden/>
    <w:rsid w:val="005845A8"/>
    <w:pPr>
      <w:spacing w:after="240"/>
      <w:ind w:left="357" w:hanging="357"/>
    </w:pPr>
    <w:rPr>
      <w:rFonts w:ascii="Times New Roman" w:hAnsi="Times New Roman"/>
      <w:sz w:val="20"/>
    </w:rPr>
  </w:style>
  <w:style w:type="paragraph" w:customStyle="1" w:styleId="NumPar2">
    <w:name w:val="NumPar 2"/>
    <w:basedOn w:val="Naslov2"/>
    <w:next w:val="Normal"/>
    <w:rsid w:val="005845A8"/>
    <w:pPr>
      <w:keepNext w:val="0"/>
      <w:numPr>
        <w:numId w:val="1"/>
      </w:numPr>
      <w:tabs>
        <w:tab w:val="num" w:pos="360"/>
      </w:tabs>
      <w:spacing w:before="0" w:after="240"/>
      <w:ind w:left="360" w:hanging="283"/>
      <w:jc w:val="both"/>
      <w:outlineLvl w:val="9"/>
    </w:pPr>
    <w:rPr>
      <w:rFonts w:ascii="Times New Roman" w:hAnsi="Times New Roman" w:cs="Times New Roman"/>
      <w:b w:val="0"/>
      <w:bCs/>
      <w:i/>
      <w:iCs w:val="0"/>
      <w:sz w:val="24"/>
      <w:szCs w:val="20"/>
      <w:lang w:val="fr-FR"/>
    </w:rPr>
  </w:style>
  <w:style w:type="character" w:customStyle="1" w:styleId="TekstfusnoteChar">
    <w:name w:val="Tekst fusnote Char"/>
    <w:aliases w:val="Footnote Text Char Char1,Footnote Text Char Char Char Char,Footnote Text Char Char Char1,Fußnote Char,single space Char,footnote text Char,FOOTNOTES Char,fn Char,ft Char,ADB Char,pod carou Char"/>
    <w:link w:val="Tekstfusnote"/>
    <w:semiHidden/>
    <w:locked/>
    <w:rsid w:val="005845A8"/>
    <w:rPr>
      <w:snapToGrid w:val="0"/>
      <w:lang w:val="en-GB" w:eastAsia="en-US" w:bidi="ar-SA"/>
    </w:rPr>
  </w:style>
  <w:style w:type="paragraph" w:customStyle="1" w:styleId="Stil1">
    <w:name w:val="Stil1"/>
    <w:basedOn w:val="Normal"/>
    <w:rsid w:val="0063387B"/>
    <w:pPr>
      <w:numPr>
        <w:numId w:val="10"/>
      </w:numPr>
      <w:tabs>
        <w:tab w:val="left" w:pos="567"/>
        <w:tab w:val="left" w:pos="2608"/>
        <w:tab w:val="left" w:pos="3317"/>
      </w:tabs>
      <w:spacing w:before="240"/>
    </w:pPr>
    <w:rPr>
      <w:noProof/>
      <w:szCs w:val="22"/>
      <w:lang w:val="hr-HR"/>
    </w:rPr>
  </w:style>
  <w:style w:type="paragraph" w:styleId="Sadraj4">
    <w:name w:val="toc 4"/>
    <w:basedOn w:val="Normal"/>
    <w:next w:val="Normal"/>
    <w:autoRedefine/>
    <w:semiHidden/>
    <w:rsid w:val="00BC050B"/>
    <w:pPr>
      <w:ind w:left="660"/>
      <w:jc w:val="left"/>
    </w:pPr>
    <w:rPr>
      <w:rFonts w:ascii="Times New Roman" w:hAnsi="Times New Roman"/>
      <w:sz w:val="20"/>
      <w:szCs w:val="24"/>
    </w:rPr>
  </w:style>
  <w:style w:type="paragraph" w:styleId="Sadraj5">
    <w:name w:val="toc 5"/>
    <w:basedOn w:val="Normal"/>
    <w:next w:val="Normal"/>
    <w:autoRedefine/>
    <w:semiHidden/>
    <w:rsid w:val="00BC050B"/>
    <w:pPr>
      <w:ind w:left="880"/>
      <w:jc w:val="left"/>
    </w:pPr>
    <w:rPr>
      <w:rFonts w:ascii="Times New Roman" w:hAnsi="Times New Roman"/>
      <w:sz w:val="20"/>
      <w:szCs w:val="24"/>
    </w:rPr>
  </w:style>
  <w:style w:type="paragraph" w:styleId="Sadraj6">
    <w:name w:val="toc 6"/>
    <w:basedOn w:val="Normal"/>
    <w:next w:val="Normal"/>
    <w:autoRedefine/>
    <w:semiHidden/>
    <w:rsid w:val="00BC050B"/>
    <w:pPr>
      <w:ind w:left="1100"/>
      <w:jc w:val="left"/>
    </w:pPr>
    <w:rPr>
      <w:rFonts w:ascii="Times New Roman" w:hAnsi="Times New Roman"/>
      <w:sz w:val="20"/>
      <w:szCs w:val="24"/>
    </w:rPr>
  </w:style>
  <w:style w:type="paragraph" w:styleId="Sadraj7">
    <w:name w:val="toc 7"/>
    <w:basedOn w:val="Normal"/>
    <w:next w:val="Normal"/>
    <w:autoRedefine/>
    <w:semiHidden/>
    <w:rsid w:val="00BC050B"/>
    <w:pPr>
      <w:ind w:left="1320"/>
      <w:jc w:val="left"/>
    </w:pPr>
    <w:rPr>
      <w:rFonts w:ascii="Times New Roman" w:hAnsi="Times New Roman"/>
      <w:sz w:val="20"/>
      <w:szCs w:val="24"/>
    </w:rPr>
  </w:style>
  <w:style w:type="paragraph" w:styleId="Sadraj8">
    <w:name w:val="toc 8"/>
    <w:basedOn w:val="Normal"/>
    <w:next w:val="Normal"/>
    <w:autoRedefine/>
    <w:semiHidden/>
    <w:rsid w:val="00BC050B"/>
    <w:pPr>
      <w:ind w:left="1540"/>
      <w:jc w:val="left"/>
    </w:pPr>
    <w:rPr>
      <w:rFonts w:ascii="Times New Roman" w:hAnsi="Times New Roman"/>
      <w:sz w:val="20"/>
      <w:szCs w:val="24"/>
    </w:rPr>
  </w:style>
  <w:style w:type="paragraph" w:styleId="Sadraj9">
    <w:name w:val="toc 9"/>
    <w:basedOn w:val="Normal"/>
    <w:next w:val="Normal"/>
    <w:autoRedefine/>
    <w:semiHidden/>
    <w:rsid w:val="00BC050B"/>
    <w:pPr>
      <w:ind w:left="1760"/>
      <w:jc w:val="left"/>
    </w:pPr>
    <w:rPr>
      <w:rFonts w:ascii="Times New Roman" w:hAnsi="Times New Roman"/>
      <w:sz w:val="20"/>
      <w:szCs w:val="24"/>
    </w:rPr>
  </w:style>
  <w:style w:type="paragraph" w:customStyle="1" w:styleId="Stil2">
    <w:name w:val="Stil2"/>
    <w:basedOn w:val="Normal"/>
    <w:rsid w:val="00133964"/>
    <w:pPr>
      <w:numPr>
        <w:numId w:val="13"/>
      </w:numPr>
    </w:pPr>
    <w:rPr>
      <w:noProof/>
      <w:szCs w:val="22"/>
      <w:lang w:val="hr-HR"/>
    </w:rPr>
  </w:style>
  <w:style w:type="paragraph" w:customStyle="1" w:styleId="Default">
    <w:name w:val="Default"/>
    <w:rsid w:val="007A17EB"/>
    <w:pPr>
      <w:autoSpaceDE w:val="0"/>
      <w:autoSpaceDN w:val="0"/>
      <w:adjustRightInd w:val="0"/>
    </w:pPr>
    <w:rPr>
      <w:rFonts w:ascii="Calibri" w:hAnsi="Calibri" w:cs="Calibri"/>
      <w:color w:val="000000"/>
      <w:sz w:val="24"/>
      <w:szCs w:val="24"/>
      <w:lang w:bidi="ta-IN"/>
    </w:rPr>
  </w:style>
  <w:style w:type="paragraph" w:customStyle="1" w:styleId="Stil3">
    <w:name w:val="Stil3"/>
    <w:basedOn w:val="Normal"/>
    <w:link w:val="Stil3Char"/>
    <w:rsid w:val="00600B8E"/>
    <w:rPr>
      <w:b/>
      <w:noProof/>
      <w:lang w:val="hr-HR"/>
    </w:rPr>
  </w:style>
  <w:style w:type="character" w:customStyle="1" w:styleId="Stil3Char">
    <w:name w:val="Stil3 Char"/>
    <w:link w:val="Stil3"/>
    <w:rsid w:val="0063387B"/>
    <w:rPr>
      <w:rFonts w:ascii="Arial Narrow" w:hAnsi="Arial Narrow"/>
      <w:b/>
      <w:noProof/>
      <w:snapToGrid w:val="0"/>
      <w:sz w:val="22"/>
      <w:lang w:val="hr-HR" w:eastAsia="en-US" w:bidi="ar-SA"/>
    </w:rPr>
  </w:style>
  <w:style w:type="paragraph" w:customStyle="1" w:styleId="Stil4">
    <w:name w:val="Stil4"/>
    <w:basedOn w:val="Normal"/>
    <w:rsid w:val="0063387B"/>
    <w:pPr>
      <w:numPr>
        <w:numId w:val="25"/>
      </w:numPr>
    </w:pPr>
    <w:rPr>
      <w:noProof/>
      <w:szCs w:val="22"/>
      <w:lang w:val="hr-HR"/>
    </w:rPr>
  </w:style>
  <w:style w:type="paragraph" w:styleId="StandardWeb">
    <w:name w:val="Normal (Web)"/>
    <w:basedOn w:val="Normal"/>
    <w:rsid w:val="005E1E7C"/>
    <w:pPr>
      <w:spacing w:before="100" w:beforeAutospacing="1" w:after="100" w:afterAutospacing="1"/>
      <w:jc w:val="left"/>
    </w:pPr>
    <w:rPr>
      <w:rFonts w:ascii="Times New Roman" w:hAnsi="Times New Roman"/>
      <w:snapToGrid/>
      <w:sz w:val="24"/>
      <w:szCs w:val="24"/>
      <w:lang w:val="hr-HR" w:eastAsia="hr-HR" w:bidi="ta-IN"/>
    </w:rPr>
  </w:style>
  <w:style w:type="paragraph" w:styleId="Tekstbalonia">
    <w:name w:val="Balloon Text"/>
    <w:basedOn w:val="Normal"/>
    <w:semiHidden/>
    <w:rsid w:val="00040740"/>
    <w:rPr>
      <w:rFonts w:ascii="Tahoma" w:hAnsi="Tahoma"/>
      <w:sz w:val="16"/>
      <w:szCs w:val="16"/>
    </w:rPr>
  </w:style>
  <w:style w:type="paragraph" w:styleId="Povratnaomotnica">
    <w:name w:val="envelope return"/>
    <w:basedOn w:val="Normal"/>
    <w:rsid w:val="00F360A8"/>
    <w:pPr>
      <w:jc w:val="left"/>
    </w:pPr>
    <w:rPr>
      <w:rFonts w:ascii="Times New Roman" w:hAnsi="Times New Roman"/>
      <w:snapToGrid/>
      <w:sz w:val="24"/>
      <w:lang w:val="en-US"/>
    </w:rPr>
  </w:style>
  <w:style w:type="paragraph" w:styleId="Tijeloteksta">
    <w:name w:val="Body Text"/>
    <w:basedOn w:val="Normal"/>
    <w:rsid w:val="00F360A8"/>
    <w:rPr>
      <w:rFonts w:ascii="Times New Roman" w:hAnsi="Times New Roman"/>
      <w:b/>
      <w:snapToGrid/>
      <w:sz w:val="23"/>
      <w:szCs w:val="24"/>
      <w:lang w:val="hr-HR" w:eastAsia="hr-HR"/>
    </w:rPr>
  </w:style>
  <w:style w:type="paragraph" w:styleId="Odlomakpopisa">
    <w:name w:val="List Paragraph"/>
    <w:basedOn w:val="Normal"/>
    <w:qFormat/>
    <w:rsid w:val="00492A91"/>
    <w:pPr>
      <w:spacing w:after="200" w:line="276" w:lineRule="auto"/>
      <w:ind w:left="720"/>
      <w:contextualSpacing/>
      <w:jc w:val="left"/>
    </w:pPr>
    <w:rPr>
      <w:rFonts w:ascii="Calibri" w:eastAsia="Calibri" w:hAnsi="Calibri"/>
      <w:snapToGrid/>
      <w:szCs w:val="22"/>
      <w:lang w:val="hr-HR"/>
    </w:rPr>
  </w:style>
  <w:style w:type="character" w:customStyle="1" w:styleId="CharChar">
    <w:name w:val="Char Char"/>
    <w:semiHidden/>
    <w:rsid w:val="00F1495D"/>
    <w:rPr>
      <w:lang w:eastAsia="en-US"/>
    </w:rPr>
  </w:style>
  <w:style w:type="table" w:styleId="Tablicas3Defektima3">
    <w:name w:val="Table 3D effects 3"/>
    <w:basedOn w:val="Obinatablica"/>
    <w:rsid w:val="005A3AD0"/>
    <w:pPr>
      <w:jc w:val="both"/>
    </w:pPr>
    <w:tblPr>
      <w:tblStyleRowBandSize w:val="1"/>
      <w:tblStyleColBandSize w:val="1"/>
    </w:tblPr>
    <w:tcPr>
      <w:shd w:val="clear" w:color="auto" w:fill="CCCCCC"/>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Referencakomentara">
    <w:name w:val="annotation reference"/>
    <w:rsid w:val="003E7739"/>
    <w:rPr>
      <w:sz w:val="16"/>
      <w:szCs w:val="16"/>
    </w:rPr>
  </w:style>
  <w:style w:type="paragraph" w:styleId="Tekstkomentara">
    <w:name w:val="annotation text"/>
    <w:basedOn w:val="Normal"/>
    <w:link w:val="TekstkomentaraChar"/>
    <w:rsid w:val="003E7739"/>
    <w:rPr>
      <w:sz w:val="20"/>
    </w:rPr>
  </w:style>
  <w:style w:type="character" w:customStyle="1" w:styleId="TekstkomentaraChar">
    <w:name w:val="Tekst komentara Char"/>
    <w:link w:val="Tekstkomentara"/>
    <w:rsid w:val="003E7739"/>
    <w:rPr>
      <w:rFonts w:ascii="Arial Narrow" w:hAnsi="Arial Narrow"/>
      <w:snapToGrid/>
      <w:lang w:val="en-GB" w:eastAsia="en-US"/>
    </w:rPr>
  </w:style>
  <w:style w:type="paragraph" w:styleId="Predmetkomentara">
    <w:name w:val="annotation subject"/>
    <w:basedOn w:val="Tekstkomentara"/>
    <w:next w:val="Tekstkomentara"/>
    <w:link w:val="PredmetkomentaraChar"/>
    <w:rsid w:val="003E7739"/>
    <w:rPr>
      <w:b/>
      <w:bCs/>
    </w:rPr>
  </w:style>
  <w:style w:type="character" w:customStyle="1" w:styleId="PredmetkomentaraChar">
    <w:name w:val="Predmet komentara Char"/>
    <w:link w:val="Predmetkomentara"/>
    <w:rsid w:val="003E7739"/>
    <w:rPr>
      <w:rFonts w:ascii="Arial Narrow" w:hAnsi="Arial Narrow"/>
      <w:b/>
      <w:bCs/>
      <w:snapToGrid/>
      <w:lang w:val="en-GB" w:eastAsia="en-US"/>
    </w:rPr>
  </w:style>
  <w:style w:type="paragraph" w:styleId="Podnoje">
    <w:name w:val="footer"/>
    <w:basedOn w:val="Normal"/>
    <w:rsid w:val="00317870"/>
    <w:pPr>
      <w:tabs>
        <w:tab w:val="center" w:pos="4536"/>
        <w:tab w:val="right" w:pos="9072"/>
      </w:tabs>
    </w:pPr>
  </w:style>
  <w:style w:type="character" w:styleId="Brojstranice">
    <w:name w:val="page number"/>
    <w:basedOn w:val="Zadanifontodlomka"/>
    <w:rsid w:val="00317870"/>
  </w:style>
  <w:style w:type="paragraph" w:styleId="Zaglavlje">
    <w:name w:val="header"/>
    <w:basedOn w:val="Normal"/>
    <w:rsid w:val="00387731"/>
    <w:pPr>
      <w:tabs>
        <w:tab w:val="center" w:pos="4536"/>
        <w:tab w:val="right" w:pos="9072"/>
      </w:tabs>
    </w:pPr>
  </w:style>
  <w:style w:type="paragraph" w:styleId="Tekstkrajnjebiljeke">
    <w:name w:val="endnote text"/>
    <w:basedOn w:val="Normal"/>
    <w:link w:val="TekstkrajnjebiljekeChar"/>
    <w:rsid w:val="00C50DA8"/>
    <w:rPr>
      <w:sz w:val="20"/>
    </w:rPr>
  </w:style>
  <w:style w:type="character" w:customStyle="1" w:styleId="TekstkrajnjebiljekeChar">
    <w:name w:val="Tekst krajnje bilješke Char"/>
    <w:link w:val="Tekstkrajnjebiljeke"/>
    <w:rsid w:val="00C50DA8"/>
    <w:rPr>
      <w:rFonts w:ascii="Arial Narrow" w:hAnsi="Arial Narrow"/>
      <w:snapToGrid/>
      <w:lang w:val="en-GB" w:eastAsia="en-US"/>
    </w:rPr>
  </w:style>
  <w:style w:type="character" w:styleId="Referencakrajnjebiljeke">
    <w:name w:val="endnote reference"/>
    <w:rsid w:val="00C50DA8"/>
    <w:rPr>
      <w:vertAlign w:val="superscript"/>
    </w:rPr>
  </w:style>
  <w:style w:type="table" w:styleId="Reetkatablice">
    <w:name w:val="Table Grid"/>
    <w:basedOn w:val="Obinatablica"/>
    <w:rsid w:val="00715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730716">
      <w:bodyDiv w:val="1"/>
      <w:marLeft w:val="0"/>
      <w:marRight w:val="0"/>
      <w:marTop w:val="0"/>
      <w:marBottom w:val="0"/>
      <w:divBdr>
        <w:top w:val="none" w:sz="0" w:space="0" w:color="auto"/>
        <w:left w:val="none" w:sz="0" w:space="0" w:color="auto"/>
        <w:bottom w:val="none" w:sz="0" w:space="0" w:color="auto"/>
        <w:right w:val="none" w:sz="0" w:space="0" w:color="auto"/>
      </w:divBdr>
      <w:divsChild>
        <w:div w:id="639656467">
          <w:marLeft w:val="0"/>
          <w:marRight w:val="0"/>
          <w:marTop w:val="0"/>
          <w:marBottom w:val="0"/>
          <w:divBdr>
            <w:top w:val="none" w:sz="0" w:space="0" w:color="auto"/>
            <w:left w:val="none" w:sz="0" w:space="0" w:color="auto"/>
            <w:bottom w:val="none" w:sz="0" w:space="0" w:color="auto"/>
            <w:right w:val="none" w:sz="0" w:space="0" w:color="auto"/>
          </w:divBdr>
          <w:divsChild>
            <w:div w:id="2028944099">
              <w:marLeft w:val="0"/>
              <w:marRight w:val="0"/>
              <w:marTop w:val="0"/>
              <w:marBottom w:val="0"/>
              <w:divBdr>
                <w:top w:val="none" w:sz="0" w:space="0" w:color="auto"/>
                <w:left w:val="none" w:sz="0" w:space="0" w:color="auto"/>
                <w:bottom w:val="none" w:sz="0" w:space="0" w:color="auto"/>
                <w:right w:val="none" w:sz="0" w:space="0" w:color="auto"/>
              </w:divBdr>
              <w:divsChild>
                <w:div w:id="1202743373">
                  <w:marLeft w:val="0"/>
                  <w:marRight w:val="0"/>
                  <w:marTop w:val="0"/>
                  <w:marBottom w:val="0"/>
                  <w:divBdr>
                    <w:top w:val="none" w:sz="0" w:space="0" w:color="auto"/>
                    <w:left w:val="none" w:sz="0" w:space="0" w:color="auto"/>
                    <w:bottom w:val="none" w:sz="0" w:space="0" w:color="auto"/>
                    <w:right w:val="none" w:sz="0" w:space="0" w:color="auto"/>
                  </w:divBdr>
                  <w:divsChild>
                    <w:div w:id="1572275185">
                      <w:marLeft w:val="0"/>
                      <w:marRight w:val="0"/>
                      <w:marTop w:val="0"/>
                      <w:marBottom w:val="0"/>
                      <w:divBdr>
                        <w:top w:val="none" w:sz="0" w:space="0" w:color="auto"/>
                        <w:left w:val="none" w:sz="0" w:space="0" w:color="auto"/>
                        <w:bottom w:val="none" w:sz="0" w:space="0" w:color="auto"/>
                        <w:right w:val="none" w:sz="0" w:space="0" w:color="auto"/>
                      </w:divBdr>
                      <w:divsChild>
                        <w:div w:id="498429251">
                          <w:marLeft w:val="0"/>
                          <w:marRight w:val="0"/>
                          <w:marTop w:val="0"/>
                          <w:marBottom w:val="0"/>
                          <w:divBdr>
                            <w:top w:val="none" w:sz="0" w:space="0" w:color="auto"/>
                            <w:left w:val="none" w:sz="0" w:space="0" w:color="auto"/>
                            <w:bottom w:val="none" w:sz="0" w:space="0" w:color="auto"/>
                            <w:right w:val="none" w:sz="0" w:space="0" w:color="auto"/>
                          </w:divBdr>
                          <w:divsChild>
                            <w:div w:id="165024693">
                              <w:marLeft w:val="0"/>
                              <w:marRight w:val="0"/>
                              <w:marTop w:val="0"/>
                              <w:marBottom w:val="0"/>
                              <w:divBdr>
                                <w:top w:val="none" w:sz="0" w:space="0" w:color="auto"/>
                                <w:left w:val="none" w:sz="0" w:space="0" w:color="auto"/>
                                <w:bottom w:val="none" w:sz="0" w:space="0" w:color="auto"/>
                                <w:right w:val="none" w:sz="0" w:space="0" w:color="auto"/>
                              </w:divBdr>
                              <w:divsChild>
                                <w:div w:id="908079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1A0A9-4D0A-4A4D-AD19-0816BAA28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Pages>
  <Words>411</Words>
  <Characters>2346</Characters>
  <Application>Microsoft Office Word</Application>
  <DocSecurity>0</DocSecurity>
  <Lines>19</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MinBran</Company>
  <LinksUpToDate>false</LinksUpToDate>
  <CharactersWithSpaces>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UZUVRH</dc:creator>
  <cp:lastModifiedBy>OPĆINA DONJI ANDRIJEVCI</cp:lastModifiedBy>
  <cp:revision>11</cp:revision>
  <cp:lastPrinted>2025-03-13T07:53:00Z</cp:lastPrinted>
  <dcterms:created xsi:type="dcterms:W3CDTF">2016-05-30T12:07:00Z</dcterms:created>
  <dcterms:modified xsi:type="dcterms:W3CDTF">2025-03-13T12:59:00Z</dcterms:modified>
</cp:coreProperties>
</file>